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238BA" w14:textId="0EAD6AAE" w:rsidR="00FA1938" w:rsidRPr="00FC0B9C" w:rsidRDefault="00FA1938" w:rsidP="002C15C6">
      <w:pPr>
        <w:pStyle w:val="Title1"/>
        <w:jc w:val="both"/>
        <w:rPr>
          <w:rFonts w:ascii="Times New Roman" w:hAnsi="Times New Roman"/>
          <w:b w:val="0"/>
          <w:bCs/>
          <w:color w:val="000000" w:themeColor="text1"/>
          <w:sz w:val="28"/>
          <w:szCs w:val="22"/>
        </w:rPr>
      </w:pPr>
      <w:r w:rsidRPr="00FC0B9C">
        <w:rPr>
          <w:rFonts w:ascii="Times New Roman" w:hAnsi="Times New Roman"/>
          <w:b w:val="0"/>
          <w:bCs/>
          <w:color w:val="000000" w:themeColor="text1"/>
          <w:sz w:val="28"/>
          <w:szCs w:val="22"/>
        </w:rPr>
        <w:t>supplementary information</w:t>
      </w:r>
    </w:p>
    <w:p w14:paraId="51E97EF6" w14:textId="77777777" w:rsidR="00471497" w:rsidRPr="007E6499" w:rsidRDefault="00471497" w:rsidP="00471497">
      <w:pPr>
        <w:pStyle w:val="Title1"/>
        <w:rPr>
          <w:rFonts w:asciiTheme="majorBidi" w:hAnsiTheme="majorBidi" w:cstheme="majorBidi"/>
          <w:sz w:val="28"/>
          <w:rtl/>
          <w:lang w:val="en-GB"/>
        </w:rPr>
      </w:pPr>
      <w:r w:rsidRPr="007E6499">
        <w:rPr>
          <w:rFonts w:asciiTheme="majorBidi" w:hAnsiTheme="majorBidi" w:cstheme="majorBidi"/>
          <w:sz w:val="28"/>
          <w:lang w:val="en-GB"/>
        </w:rPr>
        <w:t>Investigation of Protein-Ligand Interaction Using a</w:t>
      </w:r>
      <w:r>
        <w:rPr>
          <w:rFonts w:asciiTheme="majorBidi" w:hAnsiTheme="majorBidi" w:cstheme="majorBidi"/>
          <w:sz w:val="28"/>
          <w:lang w:val="en-GB"/>
        </w:rPr>
        <w:t xml:space="preserve">n </w:t>
      </w:r>
      <w:r w:rsidRPr="007E6499">
        <w:rPr>
          <w:rFonts w:asciiTheme="majorBidi" w:hAnsiTheme="majorBidi" w:cstheme="majorBidi"/>
          <w:sz w:val="28"/>
          <w:lang w:val="en-GB"/>
        </w:rPr>
        <w:t>Intermolecular Distance-Based Descriptor in Molecular Docking</w:t>
      </w:r>
    </w:p>
    <w:p w14:paraId="05B87CFC" w14:textId="77777777" w:rsidR="00471497" w:rsidRPr="00D27AD6" w:rsidRDefault="00471497" w:rsidP="00471497">
      <w:pPr>
        <w:pStyle w:val="Authors"/>
        <w:rPr>
          <w:rFonts w:ascii="Times New Roman" w:hAnsi="Times New Roman"/>
          <w:sz w:val="24"/>
          <w:vertAlign w:val="superscript"/>
        </w:rPr>
      </w:pPr>
      <w:r w:rsidRPr="00D27AD6">
        <w:rPr>
          <w:rFonts w:ascii="Times New Roman" w:hAnsi="Times New Roman"/>
          <w:sz w:val="24"/>
        </w:rPr>
        <w:t>Sarah Sadeghi</w:t>
      </w:r>
      <w:r>
        <w:rPr>
          <w:rFonts w:ascii="Times New Roman" w:hAnsi="Times New Roman"/>
          <w:sz w:val="24"/>
        </w:rPr>
        <w:t xml:space="preserve">, </w:t>
      </w:r>
      <w:r w:rsidRPr="00D27AD6">
        <w:rPr>
          <w:rFonts w:ascii="Times New Roman" w:hAnsi="Times New Roman"/>
          <w:sz w:val="24"/>
        </w:rPr>
        <w:t xml:space="preserve">and Morteza </w:t>
      </w:r>
      <w:proofErr w:type="spellStart"/>
      <w:r w:rsidRPr="00D27AD6">
        <w:rPr>
          <w:rFonts w:ascii="Times New Roman" w:hAnsi="Times New Roman"/>
          <w:sz w:val="24"/>
        </w:rPr>
        <w:t>Atabati</w:t>
      </w:r>
      <w:proofErr w:type="spellEnd"/>
      <w:r w:rsidRPr="001E066A">
        <w:rPr>
          <w:rFonts w:ascii="Times New Roman" w:hAnsi="Times New Roman"/>
          <w:sz w:val="24"/>
          <w:vertAlign w:val="superscript"/>
        </w:rPr>
        <w:t>*</w:t>
      </w:r>
    </w:p>
    <w:p w14:paraId="119F8C51" w14:textId="77777777" w:rsidR="00471497" w:rsidRDefault="00471497" w:rsidP="00471497">
      <w:pPr>
        <w:pStyle w:val="Abstract"/>
        <w:jc w:val="left"/>
        <w:rPr>
          <w:rFonts w:ascii="Times New Roman" w:hAnsi="Times New Roman"/>
          <w:i/>
          <w:iCs/>
          <w:sz w:val="22"/>
          <w:szCs w:val="22"/>
        </w:rPr>
      </w:pPr>
      <w:r w:rsidRPr="00D27AD6">
        <w:rPr>
          <w:rFonts w:ascii="Times New Roman" w:hAnsi="Times New Roman"/>
          <w:i/>
          <w:iCs/>
          <w:sz w:val="22"/>
          <w:szCs w:val="22"/>
        </w:rPr>
        <w:t xml:space="preserve">School of Chemistry, </w:t>
      </w:r>
      <w:proofErr w:type="spellStart"/>
      <w:r w:rsidRPr="00D27AD6">
        <w:rPr>
          <w:rFonts w:ascii="Times New Roman" w:hAnsi="Times New Roman"/>
          <w:i/>
          <w:iCs/>
          <w:sz w:val="22"/>
          <w:szCs w:val="22"/>
        </w:rPr>
        <w:t>Damghan</w:t>
      </w:r>
      <w:proofErr w:type="spellEnd"/>
      <w:r w:rsidRPr="00D27AD6">
        <w:rPr>
          <w:rFonts w:ascii="Times New Roman" w:hAnsi="Times New Roman"/>
          <w:i/>
          <w:iCs/>
          <w:sz w:val="22"/>
          <w:szCs w:val="22"/>
        </w:rPr>
        <w:t xml:space="preserve"> University, </w:t>
      </w:r>
      <w:proofErr w:type="spellStart"/>
      <w:r w:rsidRPr="00D27AD6">
        <w:rPr>
          <w:rFonts w:ascii="Times New Roman" w:hAnsi="Times New Roman"/>
          <w:i/>
          <w:iCs/>
          <w:sz w:val="22"/>
          <w:szCs w:val="22"/>
        </w:rPr>
        <w:t>Damghan</w:t>
      </w:r>
      <w:proofErr w:type="spellEnd"/>
      <w:r w:rsidRPr="00D27AD6">
        <w:rPr>
          <w:rFonts w:ascii="Times New Roman" w:hAnsi="Times New Roman"/>
          <w:i/>
          <w:iCs/>
          <w:sz w:val="22"/>
          <w:szCs w:val="22"/>
        </w:rPr>
        <w:t>, Iran</w:t>
      </w:r>
    </w:p>
    <w:p w14:paraId="10CA83F1" w14:textId="77777777" w:rsidR="00471497" w:rsidRPr="00B47662" w:rsidRDefault="00471497" w:rsidP="00434A7A">
      <w:pPr>
        <w:pStyle w:val="TableCaption"/>
        <w:rPr>
          <w:rFonts w:ascii="Times New Roman" w:hAnsi="Times New Roman"/>
          <w:b/>
          <w:bCs/>
          <w:color w:val="000000" w:themeColor="text1"/>
        </w:rPr>
        <w:sectPr w:rsidR="00471497" w:rsidRPr="00B47662" w:rsidSect="00FE1048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5D595AF" w14:textId="67DA0A44" w:rsidR="00BB237E" w:rsidRPr="00B47662" w:rsidRDefault="00434A7A" w:rsidP="00BB237E">
      <w:pPr>
        <w:pStyle w:val="TableCaption"/>
        <w:rPr>
          <w:rFonts w:ascii="Times New Roman" w:hAnsi="Times New Roman"/>
          <w:color w:val="000000" w:themeColor="text1"/>
          <w:sz w:val="18"/>
          <w:szCs w:val="18"/>
        </w:rPr>
      </w:pPr>
      <w:r w:rsidRPr="00B47662">
        <w:rPr>
          <w:rFonts w:ascii="Times New Roman" w:hAnsi="Times New Roman"/>
          <w:b/>
          <w:color w:val="000000" w:themeColor="text1"/>
          <w:sz w:val="18"/>
          <w:szCs w:val="18"/>
        </w:rPr>
        <w:t>Table S1</w:t>
      </w:r>
      <w:r w:rsidR="00FC0B9C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  <w:r w:rsidRPr="00B47662">
        <w:rPr>
          <w:rFonts w:ascii="Times New Roman" w:hAnsi="Times New Roman"/>
          <w:color w:val="000000" w:themeColor="text1"/>
        </w:rPr>
        <w:t xml:space="preserve"> </w:t>
      </w:r>
      <w:r w:rsidRPr="00B47662">
        <w:rPr>
          <w:rFonts w:ascii="Times New Roman" w:hAnsi="Times New Roman"/>
          <w:color w:val="000000" w:themeColor="text1"/>
          <w:sz w:val="18"/>
          <w:szCs w:val="18"/>
        </w:rPr>
        <w:t xml:space="preserve">DB-Score and the values of </w:t>
      </w:r>
      <w:proofErr w:type="spellStart"/>
      <w:r w:rsidRPr="00B47662">
        <w:rPr>
          <w:rFonts w:ascii="Times New Roman" w:hAnsi="Times New Roman"/>
          <w:color w:val="000000" w:themeColor="text1"/>
          <w:sz w:val="18"/>
          <w:szCs w:val="18"/>
        </w:rPr>
        <w:t>AutodDock</w:t>
      </w:r>
      <w:proofErr w:type="spellEnd"/>
      <w:r w:rsidRPr="00B47662">
        <w:rPr>
          <w:rFonts w:ascii="Times New Roman" w:hAnsi="Times New Roman"/>
          <w:color w:val="000000" w:themeColor="text1"/>
          <w:sz w:val="18"/>
          <w:szCs w:val="18"/>
        </w:rPr>
        <w:t xml:space="preserve"> Vina score for the best mode calculated for 40 ligands of GRK6</w:t>
      </w:r>
    </w:p>
    <w:tbl>
      <w:tblPr>
        <w:tblStyle w:val="ListTable1Light-Accent3"/>
        <w:tblW w:w="4535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162"/>
        <w:gridCol w:w="1304"/>
        <w:gridCol w:w="1076"/>
      </w:tblGrid>
      <w:tr w:rsidR="00B47662" w:rsidRPr="00B47662" w14:paraId="0613E1E9" w14:textId="77777777" w:rsidTr="00405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84F1DB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ligand’s number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F2B37" w14:textId="77777777" w:rsidR="00434A7A" w:rsidRPr="00B47662" w:rsidRDefault="00434A7A" w:rsidP="00DC63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GRK6 pIC</w:t>
            </w: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vertAlign w:val="subscript"/>
              </w:rPr>
              <w:t>50</w:t>
            </w: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vertAlign w:val="superscript"/>
              </w:rPr>
              <w:t>a</w:t>
            </w: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(M)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9897E" w14:textId="77777777" w:rsidR="00434A7A" w:rsidRPr="00B47662" w:rsidRDefault="00434A7A" w:rsidP="00DC63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AutoDock</w:t>
            </w:r>
            <w:proofErr w:type="spellEnd"/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Vina score (kcal/mol)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C5634" w14:textId="77777777" w:rsidR="00434A7A" w:rsidRPr="00B47662" w:rsidRDefault="00434A7A" w:rsidP="00DC63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DB-Score</w:t>
            </w:r>
          </w:p>
        </w:tc>
      </w:tr>
      <w:tr w:rsidR="00B47662" w:rsidRPr="00B47662" w14:paraId="11FB5028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530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D5413E6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6.64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4F05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11.1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C0654F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1127.6</w:t>
            </w:r>
          </w:p>
        </w:tc>
      </w:tr>
      <w:tr w:rsidR="00B47662" w:rsidRPr="00B47662" w14:paraId="461C615C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713EDACE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135D0D9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3DF4453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74D28A0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883.2</w:t>
            </w:r>
          </w:p>
        </w:tc>
      </w:tr>
      <w:tr w:rsidR="00B47662" w:rsidRPr="00B47662" w14:paraId="2ECB4DF0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49CFDB1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4614E4EF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6.92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A9F8E06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61856EB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1135.5</w:t>
            </w:r>
          </w:p>
        </w:tc>
      </w:tr>
      <w:tr w:rsidR="00B47662" w:rsidRPr="00B47662" w14:paraId="3BA98C17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4879BE7D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n4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018D9423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6.72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F78A436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2406683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1153.0</w:t>
            </w:r>
          </w:p>
        </w:tc>
      </w:tr>
      <w:tr w:rsidR="00B47662" w:rsidRPr="00B47662" w14:paraId="6CC61498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72701E14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n5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523EC94B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6.75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DBD2EF7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DBFA912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1195.9</w:t>
            </w:r>
          </w:p>
        </w:tc>
      </w:tr>
      <w:tr w:rsidR="00B47662" w:rsidRPr="00B47662" w14:paraId="1479A568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0610EB35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n6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521BF797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5.96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5F6438F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38A876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1109.1</w:t>
            </w:r>
          </w:p>
        </w:tc>
      </w:tr>
      <w:tr w:rsidR="00B47662" w:rsidRPr="00B47662" w14:paraId="3B0879C8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19CB4D9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n7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276C6649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49CBC7D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BF7C335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1108.9</w:t>
            </w:r>
          </w:p>
        </w:tc>
      </w:tr>
      <w:tr w:rsidR="00B47662" w:rsidRPr="00B47662" w14:paraId="78CB098E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4F34C9F8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n8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3735008B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76298FC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C93AFC5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1262.8</w:t>
            </w:r>
          </w:p>
        </w:tc>
      </w:tr>
      <w:tr w:rsidR="00B47662" w:rsidRPr="00B47662" w14:paraId="4CADDD0B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203A897E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n9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00B978D3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6.96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65CE62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4F66C85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1188.4</w:t>
            </w:r>
          </w:p>
        </w:tc>
      </w:tr>
      <w:tr w:rsidR="00B47662" w:rsidRPr="00B47662" w14:paraId="002EC0E1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4505C7B6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09CB6D5C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C2F0689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31AA4BE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1117.0</w:t>
            </w:r>
          </w:p>
        </w:tc>
      </w:tr>
      <w:tr w:rsidR="00B47662" w:rsidRPr="00B47662" w14:paraId="53D0E50B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1CAA1F8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n11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458842D4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7789D81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3F1337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1357.0</w:t>
            </w:r>
          </w:p>
        </w:tc>
      </w:tr>
      <w:tr w:rsidR="00B47662" w:rsidRPr="00B47662" w14:paraId="2C4C2D9B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0FEFBC74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7B1D5F5E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7.00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0E07FF4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F996F36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1129.3</w:t>
            </w:r>
          </w:p>
        </w:tc>
      </w:tr>
      <w:tr w:rsidR="00B47662" w:rsidRPr="00B47662" w14:paraId="5EA55711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017E55A0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n13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66A78515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3A96C0B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5A2B923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1121.5</w:t>
            </w:r>
          </w:p>
        </w:tc>
      </w:tr>
      <w:tr w:rsidR="00B47662" w:rsidRPr="00B47662" w14:paraId="10983A96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080A21D6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n14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07C0CF7C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6.36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AE4792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A07997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1148.4</w:t>
            </w:r>
          </w:p>
        </w:tc>
      </w:tr>
      <w:tr w:rsidR="00B47662" w:rsidRPr="00B47662" w14:paraId="1E77E33B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3B0C4ECE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n15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6238052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1A2AC4F2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5D24397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1217.7</w:t>
            </w:r>
          </w:p>
        </w:tc>
      </w:tr>
      <w:tr w:rsidR="00B47662" w:rsidRPr="00B47662" w14:paraId="7D60AE23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78550D25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n16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71E645E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7.39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2A151D6B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10.4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7164BA5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1207.7</w:t>
            </w:r>
          </w:p>
        </w:tc>
      </w:tr>
      <w:tr w:rsidR="00B47662" w:rsidRPr="00B47662" w14:paraId="50684754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01057393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n17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492F6F72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BD3463A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339EDE5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1079.9</w:t>
            </w:r>
          </w:p>
        </w:tc>
      </w:tr>
      <w:tr w:rsidR="00B47662" w:rsidRPr="00B47662" w14:paraId="16DC504C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4B8532E3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n18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4FFE125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5.85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11298A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178157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1069.6</w:t>
            </w:r>
          </w:p>
        </w:tc>
      </w:tr>
      <w:tr w:rsidR="00B47662" w:rsidRPr="00B47662" w14:paraId="298E1664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1D0133D3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n19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522DF2AE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6.47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47C3CC8F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D8B7180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1106.8</w:t>
            </w:r>
          </w:p>
        </w:tc>
      </w:tr>
      <w:tr w:rsidR="00B47662" w:rsidRPr="00B47662" w14:paraId="3B4B5A3E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  <w:hideMark/>
          </w:tcPr>
          <w:p w14:paraId="4AFDBA7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n20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14:paraId="02E753A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6.54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F81012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31582E6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1307.7</w:t>
            </w:r>
          </w:p>
        </w:tc>
      </w:tr>
      <w:tr w:rsidR="00B47662" w:rsidRPr="00B47662" w14:paraId="1A44BAE3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54D1C833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FA37E7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03F578F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90EDD19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1140.0</w:t>
            </w:r>
          </w:p>
        </w:tc>
      </w:tr>
      <w:tr w:rsidR="00B47662" w:rsidRPr="00B47662" w14:paraId="6754423B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59C24FC9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E7BAA23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93ACB9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A06520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1141.9</w:t>
            </w:r>
          </w:p>
        </w:tc>
      </w:tr>
      <w:tr w:rsidR="00B47662" w:rsidRPr="00B47662" w14:paraId="15F6D470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267DC7D2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2679CD4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BF84D2E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FB5A139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1292.5</w:t>
            </w:r>
          </w:p>
        </w:tc>
      </w:tr>
      <w:tr w:rsidR="00B47662" w:rsidRPr="00B47662" w14:paraId="5BD0B6DB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3940802A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A819CE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596E2FD9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32E8C7E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1095.8</w:t>
            </w:r>
          </w:p>
        </w:tc>
      </w:tr>
      <w:tr w:rsidR="00B47662" w:rsidRPr="00B47662" w14:paraId="41A56D1F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7103DDC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C5FFC8D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7.04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9687E5F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48C4D17C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1213.4</w:t>
            </w:r>
          </w:p>
        </w:tc>
      </w:tr>
      <w:tr w:rsidR="00B47662" w:rsidRPr="00B47662" w14:paraId="3988F2F6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02580765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06206BF6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4DA6DA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6AAE3DE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1116.7</w:t>
            </w:r>
          </w:p>
        </w:tc>
      </w:tr>
      <w:tr w:rsidR="00B47662" w:rsidRPr="00B47662" w14:paraId="3BD49F6F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55DDA015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25321DE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3A470C21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2A9169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1118.4</w:t>
            </w:r>
          </w:p>
        </w:tc>
      </w:tr>
      <w:tr w:rsidR="00B47662" w:rsidRPr="00B47662" w14:paraId="3B33886D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66F53379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7C4941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6.02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B729FE7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76D67C9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1147.0</w:t>
            </w:r>
          </w:p>
        </w:tc>
      </w:tr>
      <w:tr w:rsidR="00B47662" w:rsidRPr="00B47662" w14:paraId="2E5D5964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4305818F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5481B1F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5.60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A455BBC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1DD3594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996.7</w:t>
            </w:r>
          </w:p>
        </w:tc>
      </w:tr>
      <w:tr w:rsidR="00B47662" w:rsidRPr="00B47662" w14:paraId="58DE8B8B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4E3B1703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n30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BEEA515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D3FEC0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9.2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84F64E6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918.5</w:t>
            </w:r>
          </w:p>
        </w:tc>
      </w:tr>
      <w:tr w:rsidR="00B47662" w:rsidRPr="00B47662" w14:paraId="22C714CA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6C9C31FA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n31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F3645E5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2024489F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2B02BADA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1060.8</w:t>
            </w:r>
          </w:p>
        </w:tc>
      </w:tr>
      <w:tr w:rsidR="00B47662" w:rsidRPr="00B47662" w14:paraId="39B90D25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4A7549D2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n32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09DDF39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38950B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5E97EF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965.0</w:t>
            </w:r>
          </w:p>
        </w:tc>
      </w:tr>
      <w:tr w:rsidR="00B47662" w:rsidRPr="00B47662" w14:paraId="1F7CDA59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0B3A137F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n33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E0A9473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06EDEB27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7062F5CE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1324.2</w:t>
            </w:r>
          </w:p>
        </w:tc>
      </w:tr>
      <w:tr w:rsidR="00B47662" w:rsidRPr="00B47662" w14:paraId="118FB0BF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13D13B36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n34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CD946E7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6820647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15379D06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1238.2</w:t>
            </w:r>
          </w:p>
        </w:tc>
      </w:tr>
      <w:tr w:rsidR="00B47662" w:rsidRPr="00B47662" w14:paraId="7C120CF2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507C4064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n35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9BF0E39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41918F00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827DB3B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1266.1</w:t>
            </w:r>
          </w:p>
        </w:tc>
      </w:tr>
      <w:tr w:rsidR="00B47662" w:rsidRPr="00B47662" w14:paraId="60B4272C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5B8787B0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n36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796D5AC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34171F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30BD13F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1392.3</w:t>
            </w:r>
          </w:p>
        </w:tc>
      </w:tr>
      <w:tr w:rsidR="00B47662" w:rsidRPr="00B47662" w14:paraId="315682F0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7A4FBC84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n37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000059E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8.46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BE46D5D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544895E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1382.5</w:t>
            </w:r>
          </w:p>
        </w:tc>
      </w:tr>
      <w:tr w:rsidR="00B47662" w:rsidRPr="00B47662" w14:paraId="0DAAB9CE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5EE9F5F8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n38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08E218E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7.96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77AA2517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555DE1C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1347.3</w:t>
            </w:r>
          </w:p>
        </w:tc>
      </w:tr>
      <w:tr w:rsidR="00B47662" w:rsidRPr="00B47662" w14:paraId="36A1B069" w14:textId="77777777" w:rsidTr="00405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auto"/>
            <w:noWrap/>
            <w:vAlign w:val="center"/>
          </w:tcPr>
          <w:p w14:paraId="69A6BDA5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n39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3CC64A6B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7.57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14:paraId="1E21BECB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14:paraId="0FA13602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1223.4</w:t>
            </w:r>
          </w:p>
        </w:tc>
      </w:tr>
      <w:tr w:rsidR="00B47662" w:rsidRPr="00B47662" w14:paraId="15931D6A" w14:textId="77777777" w:rsidTr="004050D5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F98322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n40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8AB2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8.22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3A13E4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10.2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19D1D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1244.1</w:t>
            </w:r>
          </w:p>
        </w:tc>
      </w:tr>
    </w:tbl>
    <w:p w14:paraId="62E557FC" w14:textId="412AF40A" w:rsidR="002C15C6" w:rsidRPr="00B47662" w:rsidRDefault="00434A7A" w:rsidP="009A51EC">
      <w:pPr>
        <w:spacing w:before="120" w:after="12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  <w:sectPr w:rsidR="002C15C6" w:rsidRPr="00B47662" w:rsidSect="00FE104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proofErr w:type="gramStart"/>
      <w:r w:rsidRPr="00B47662">
        <w:rPr>
          <w:rStyle w:val="rynqvb"/>
          <w:rFonts w:ascii="Times New Roman" w:hAnsi="Times New Roman" w:cs="Times New Roman"/>
          <w:color w:val="000000" w:themeColor="text1"/>
          <w:sz w:val="16"/>
          <w:szCs w:val="16"/>
          <w:vertAlign w:val="superscript"/>
          <w:lang w:val="en"/>
        </w:rPr>
        <w:t xml:space="preserve">a </w:t>
      </w:r>
      <w:r w:rsidRPr="00B47662">
        <w:rPr>
          <w:rFonts w:ascii="Times New Roman" w:eastAsia="MS Mincho" w:hAnsi="Times New Roman" w:cs="Times New Roman"/>
          <w:color w:val="000000" w:themeColor="text1"/>
          <w:spacing w:val="6"/>
          <w:sz w:val="16"/>
          <w:szCs w:val="16"/>
          <w:lang w:val="en-GB" w:eastAsia="ja-JP"/>
        </w:rPr>
        <w:t>the</w:t>
      </w:r>
      <w:proofErr w:type="gramEnd"/>
      <w:r w:rsidRPr="00B47662">
        <w:rPr>
          <w:rFonts w:ascii="Times New Roman" w:eastAsia="MS Mincho" w:hAnsi="Times New Roman" w:cs="Times New Roman"/>
          <w:color w:val="000000" w:themeColor="text1"/>
          <w:spacing w:val="6"/>
          <w:sz w:val="16"/>
          <w:szCs w:val="16"/>
          <w:lang w:val="en-GB" w:eastAsia="ja-JP"/>
        </w:rPr>
        <w:t xml:space="preserve"> value of GRK6 </w:t>
      </w:r>
      <m:oMath>
        <m:r>
          <m:rPr>
            <m:sty m:val="p"/>
          </m:rPr>
          <w:rPr>
            <w:rFonts w:ascii="Cambria Math" w:eastAsia="MS Mincho" w:hAnsi="Cambria Math" w:cs="Times New Roman"/>
            <w:color w:val="000000" w:themeColor="text1"/>
            <w:spacing w:val="6"/>
            <w:sz w:val="16"/>
            <w:szCs w:val="16"/>
            <w:lang w:val="en-GB" w:eastAsia="ja-JP"/>
          </w:rPr>
          <m:t>p</m:t>
        </m:r>
        <m:sSub>
          <m:sSubPr>
            <m:ctrlPr>
              <w:rPr>
                <w:rFonts w:ascii="Cambria Math" w:eastAsia="MS Mincho" w:hAnsi="Cambria Math" w:cs="Times New Roman"/>
                <w:color w:val="000000" w:themeColor="text1"/>
                <w:spacing w:val="6"/>
                <w:sz w:val="16"/>
                <w:szCs w:val="16"/>
                <w:lang w:val="en-GB" w:eastAsia="ja-JP"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 w:cs="Times New Roman"/>
                <w:color w:val="000000" w:themeColor="text1"/>
                <w:spacing w:val="6"/>
                <w:sz w:val="16"/>
                <w:szCs w:val="16"/>
                <w:lang w:val="en-GB" w:eastAsia="ja-JP"/>
              </w:rPr>
              <m:t>IC</m:t>
            </m:r>
          </m:e>
          <m:sub>
            <m:r>
              <m:rPr>
                <m:sty m:val="p"/>
              </m:rPr>
              <w:rPr>
                <w:rFonts w:ascii="Cambria Math" w:eastAsia="MS Mincho" w:hAnsi="Cambria Math" w:cs="Times New Roman"/>
                <w:color w:val="000000" w:themeColor="text1"/>
                <w:spacing w:val="6"/>
                <w:sz w:val="16"/>
                <w:szCs w:val="16"/>
                <w:lang w:val="en-GB" w:eastAsia="ja-JP"/>
              </w:rPr>
              <m:t>50</m:t>
            </m:r>
          </m:sub>
        </m:sSub>
      </m:oMath>
      <w:r w:rsidRPr="00B47662">
        <w:rPr>
          <w:rFonts w:ascii="Times New Roman" w:eastAsia="MS Mincho" w:hAnsi="Times New Roman" w:cs="Times New Roman"/>
          <w:color w:val="000000" w:themeColor="text1"/>
          <w:spacing w:val="6"/>
          <w:sz w:val="16"/>
          <w:szCs w:val="16"/>
          <w:lang w:val="en-GB" w:eastAsia="ja-JP"/>
        </w:rPr>
        <w:t xml:space="preserve"> retrieved from ref. 27</w:t>
      </w:r>
    </w:p>
    <w:p w14:paraId="136D4401" w14:textId="77777777" w:rsidR="002C15C6" w:rsidRPr="00B47662" w:rsidRDefault="002C15C6" w:rsidP="002C15C6">
      <w:pPr>
        <w:rPr>
          <w:rFonts w:ascii="Times New Roman" w:hAnsi="Times New Roman" w:cs="Times New Roman"/>
          <w:b/>
          <w:bCs/>
          <w:color w:val="000000" w:themeColor="text1"/>
        </w:rPr>
        <w:sectPr w:rsidR="002C15C6" w:rsidRPr="00B47662" w:rsidSect="00FE104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1D68B97" w14:textId="32C8B443" w:rsidR="00434A7A" w:rsidRPr="00B47662" w:rsidRDefault="00434A7A" w:rsidP="00CD2DB3">
      <w:pPr>
        <w:pStyle w:val="TableCaption"/>
        <w:rPr>
          <w:rFonts w:ascii="Times New Roman" w:hAnsi="Times New Roman"/>
          <w:color w:val="000000" w:themeColor="text1"/>
        </w:rPr>
      </w:pPr>
      <w:r w:rsidRPr="00B47662">
        <w:rPr>
          <w:rFonts w:ascii="Times New Roman" w:hAnsi="Times New Roman"/>
          <w:b/>
          <w:color w:val="000000" w:themeColor="text1"/>
          <w:sz w:val="18"/>
          <w:szCs w:val="18"/>
        </w:rPr>
        <w:lastRenderedPageBreak/>
        <w:t xml:space="preserve">Table </w:t>
      </w:r>
      <w:r w:rsidR="00CD2DB3" w:rsidRPr="00B47662">
        <w:rPr>
          <w:rFonts w:ascii="Times New Roman" w:hAnsi="Times New Roman"/>
          <w:b/>
          <w:color w:val="000000" w:themeColor="text1"/>
          <w:sz w:val="18"/>
          <w:szCs w:val="18"/>
        </w:rPr>
        <w:t>S2</w:t>
      </w:r>
      <w:r w:rsidR="00FC0B9C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  <w:r w:rsidRPr="00B47662">
        <w:rPr>
          <w:rFonts w:ascii="Times New Roman" w:hAnsi="Times New Roman"/>
          <w:color w:val="000000" w:themeColor="text1"/>
        </w:rPr>
        <w:t xml:space="preserve"> </w:t>
      </w:r>
      <w:r w:rsidRPr="00B47662">
        <w:rPr>
          <w:rFonts w:ascii="Times New Roman" w:hAnsi="Times New Roman"/>
          <w:color w:val="000000" w:themeColor="text1"/>
          <w:sz w:val="18"/>
          <w:szCs w:val="18"/>
        </w:rPr>
        <w:t>DB-Score for decoy 1 and decoy 8 for 40 ligands of GRK6</w:t>
      </w:r>
    </w:p>
    <w:tbl>
      <w:tblPr>
        <w:tblStyle w:val="ListTable1Light"/>
        <w:tblW w:w="4296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992"/>
        <w:gridCol w:w="927"/>
        <w:gridCol w:w="251"/>
      </w:tblGrid>
      <w:tr w:rsidR="00B47662" w:rsidRPr="00B47662" w14:paraId="7293BBE4" w14:textId="77777777" w:rsidTr="00DC6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B606A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ligand’s number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2A3CF7" w14:textId="77777777" w:rsidR="00434A7A" w:rsidRPr="00B47662" w:rsidRDefault="00434A7A" w:rsidP="00DC63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GRK6 pIC</w:t>
            </w: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vertAlign w:val="subscript"/>
              </w:rPr>
              <w:t>50</w:t>
            </w: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vertAlign w:val="superscript"/>
              </w:rPr>
              <w:t>a</w:t>
            </w: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 xml:space="preserve"> (M)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7192CA" w14:textId="77777777" w:rsidR="00434A7A" w:rsidRPr="00B47662" w:rsidRDefault="00434A7A" w:rsidP="00DC63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DB-Score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5B193F06" w14:textId="77777777" w:rsidR="00434A7A" w:rsidRPr="00B47662" w:rsidRDefault="00434A7A" w:rsidP="00DC63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2A75E5C1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C1D8E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2690A7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815C2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Decoy 1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78B11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Decoy 8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595EF1FA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56FD0E6E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E01A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107C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6DC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946.6</w:t>
            </w: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4382085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1058.9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5844805B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647B1EB8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451F76F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3B5E0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052B8A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988.5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1D642CD2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744.2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2718261E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55D8102D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6256602B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43DF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6.92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BA1F9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1025.3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E5AF584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889.9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6289A6F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3C6500C1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5CF16723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E8CEC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6.72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41001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1144.2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1AD61B3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930.3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6389E6B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3FD97FD9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09DAB2C6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9146C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561397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975.9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DE58575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828.4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293DB87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7A81FA64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160A7589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4BCA1C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9556A2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1128.1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429631C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905.9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52CC1657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4287772F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676FD905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5770C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614E63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1037.7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AD0CA8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1023.0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06F6BB9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7CFE166D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61F40C0E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F67F3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C3C093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1119.4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4BFA570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972.7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573A91F4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2C0894E1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3AAF5D2B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600F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6.96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9B0662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871.1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F4C301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984.7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68DE1CE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0441173D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60443AFA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76E59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0712AE5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1167.6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0874F83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934.9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6202108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2D2166CC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50253854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EDF0F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F0158B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1066.9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177603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900.3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6BB22AD0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54F5583D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7571760D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AB7AD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7F53181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958.0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478EA8C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917.6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2DCAB7AE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54FB60ED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634707AE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FE9127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13511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1098.2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0319F975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977.8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1683AFC9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28857460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4AC249B3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923D8F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504F24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846.4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EF9211F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876.5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167884A5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041962C7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22CE56D3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5AF39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7FFDF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1185.1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73FBC6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1046.9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432BD865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397004EC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5CEF15BA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16B91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288234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1108.7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2917C747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773.2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1044C616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3469A94F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19799DCA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A70FDE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18AE69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1126.1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2E7C829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851.3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20F6BAD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3A08E638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54911D2E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9539D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5.85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CA98914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1226.7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5EFC6BFA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863.4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14C73A01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206350F7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0274D27B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BB6DE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F734F97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1040.9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35C1588E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819.7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556F0D6F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6699D2A6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  <w:hideMark/>
          </w:tcPr>
          <w:p w14:paraId="1D25CDF4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5AC249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DC50A6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1059.8</w:t>
            </w:r>
          </w:p>
        </w:tc>
        <w:tc>
          <w:tcPr>
            <w:tcW w:w="927" w:type="dxa"/>
            <w:shd w:val="clear" w:color="auto" w:fill="auto"/>
            <w:vAlign w:val="center"/>
            <w:hideMark/>
          </w:tcPr>
          <w:p w14:paraId="410EB9E2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977.6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6CFDFB2D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6E055390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36331A53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5AAD5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F78E8F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1125.8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24F45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935.9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1FBE992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7471B8FA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5D63AD94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06E0C1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E92BB9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1004.3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A3F295A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820.3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4422570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52173D6C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49D23E50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D67B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6FC8F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1098.0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F7D998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950.4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3076A150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12F7BB78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609C3D63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BE10B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255A4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985.6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C055C96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767.8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54BDDDED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748B0000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44DFB36D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F3255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ECD5D9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1081.0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ED4ABBE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1004.6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2FCD5D8F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73A42BE4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138C040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3361D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BFF1DE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1002.1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AEAAE4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866.7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42DEAD1E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557037DB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7C34BB6B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6DFC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C46C8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1057.3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2853616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912.5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2B78D42B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22203A1E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4D1BBC4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2C2F7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CE4909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1184.5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2D4A6CD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985.3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530FD9B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3B12D2BC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4962554F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6F8B5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40978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877.9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4F025F4D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666.2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290EE27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07D61EEF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5C2B588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F011E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EBA31B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945.4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BDD3AFF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751.4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112D099A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1EF36505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3C6D5CF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434A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B53BCB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1121.4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DC3B30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860.6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07B752E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07661D5E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7A773E24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7D64D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51F1E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1072.5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E877EE4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979.1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1F1BC520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0758F646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73815039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EF99EF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F15025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898.7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09C91FA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839.1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21990B73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2A886D1F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7AEC9772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ADD35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853091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962.4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2DA4FD40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934.6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2D943A2C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1F9C32D0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4ECF0E82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C7FAB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6AB94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1310.1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A52EA3B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955.6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79F0A2A3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51AFF11C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4656291C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3DEF3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3D10ED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1228.7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5BBF4FA7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1004.7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555FA7A9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4BC51989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65C19C88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9EF3AF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F75818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1239.2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EFB4A30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893.3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3959F97E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122E2828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6371708A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F73AD2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985837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1242.5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37D0C3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933.8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1F4AC32C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67CB5181" w14:textId="77777777" w:rsidTr="00DC63FF">
        <w:trPr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shd w:val="clear" w:color="auto" w:fill="auto"/>
            <w:noWrap/>
            <w:vAlign w:val="center"/>
          </w:tcPr>
          <w:p w14:paraId="0FC750B7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02936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E9E751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1219.8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95BDB15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981.7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73F06122" w14:textId="77777777" w:rsidR="00434A7A" w:rsidRPr="00B47662" w:rsidRDefault="00434A7A" w:rsidP="00DC63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662" w:rsidRPr="00B47662" w14:paraId="70FD7DAD" w14:textId="77777777" w:rsidTr="00DC6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02C150" w14:textId="77777777" w:rsidR="00434A7A" w:rsidRPr="00B47662" w:rsidRDefault="00434A7A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  <w:t>n40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F1924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345651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1238.1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02BE8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962.0</w:t>
            </w:r>
          </w:p>
        </w:tc>
        <w:tc>
          <w:tcPr>
            <w:tcW w:w="251" w:type="dxa"/>
            <w:shd w:val="clear" w:color="auto" w:fill="auto"/>
            <w:vAlign w:val="center"/>
          </w:tcPr>
          <w:p w14:paraId="3D012BE3" w14:textId="77777777" w:rsidR="00434A7A" w:rsidRPr="00B47662" w:rsidRDefault="00434A7A" w:rsidP="00DC63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47CB4A5C" w14:textId="77777777" w:rsidR="00434A7A" w:rsidRPr="00B47662" w:rsidRDefault="00434A7A" w:rsidP="002C15C6">
      <w:pPr>
        <w:spacing w:before="120" w:after="120" w:line="240" w:lineRule="auto"/>
        <w:ind w:left="-284" w:firstLine="284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B47662">
        <w:rPr>
          <w:rStyle w:val="rynqvb"/>
          <w:rFonts w:ascii="Times New Roman" w:hAnsi="Times New Roman" w:cs="Times New Roman"/>
          <w:color w:val="000000" w:themeColor="text1"/>
          <w:sz w:val="16"/>
          <w:szCs w:val="16"/>
          <w:vertAlign w:val="superscript"/>
          <w:lang w:val="en"/>
        </w:rPr>
        <w:t xml:space="preserve">a </w:t>
      </w:r>
      <w:r w:rsidRPr="00B47662">
        <w:rPr>
          <w:rFonts w:ascii="Times New Roman" w:eastAsia="MS Mincho" w:hAnsi="Times New Roman" w:cs="Times New Roman"/>
          <w:color w:val="000000" w:themeColor="text1"/>
          <w:spacing w:val="6"/>
          <w:sz w:val="16"/>
          <w:szCs w:val="16"/>
          <w:lang w:val="en-GB" w:eastAsia="ja-JP"/>
        </w:rPr>
        <w:t>the</w:t>
      </w:r>
      <w:proofErr w:type="gramEnd"/>
      <w:r w:rsidRPr="00B47662">
        <w:rPr>
          <w:rFonts w:ascii="Times New Roman" w:eastAsia="MS Mincho" w:hAnsi="Times New Roman" w:cs="Times New Roman"/>
          <w:color w:val="000000" w:themeColor="text1"/>
          <w:spacing w:val="6"/>
          <w:sz w:val="16"/>
          <w:szCs w:val="16"/>
          <w:lang w:val="en-GB" w:eastAsia="ja-JP"/>
        </w:rPr>
        <w:t xml:space="preserve"> value of GRK6 </w:t>
      </w:r>
      <m:oMath>
        <m:r>
          <m:rPr>
            <m:sty m:val="p"/>
          </m:rPr>
          <w:rPr>
            <w:rFonts w:ascii="Cambria Math" w:eastAsia="MS Mincho" w:hAnsi="Cambria Math" w:cs="Times New Roman"/>
            <w:color w:val="000000" w:themeColor="text1"/>
            <w:spacing w:val="6"/>
            <w:sz w:val="16"/>
            <w:szCs w:val="16"/>
            <w:lang w:val="en-GB" w:eastAsia="ja-JP"/>
          </w:rPr>
          <m:t>p</m:t>
        </m:r>
        <m:sSub>
          <m:sSubPr>
            <m:ctrlPr>
              <w:rPr>
                <w:rFonts w:ascii="Cambria Math" w:eastAsia="MS Mincho" w:hAnsi="Cambria Math" w:cs="Times New Roman"/>
                <w:color w:val="000000" w:themeColor="text1"/>
                <w:spacing w:val="6"/>
                <w:sz w:val="16"/>
                <w:szCs w:val="16"/>
                <w:lang w:val="en-GB" w:eastAsia="ja-JP"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 w:cs="Times New Roman"/>
                <w:color w:val="000000" w:themeColor="text1"/>
                <w:spacing w:val="6"/>
                <w:sz w:val="16"/>
                <w:szCs w:val="16"/>
                <w:lang w:val="en-GB" w:eastAsia="ja-JP"/>
              </w:rPr>
              <m:t>IC</m:t>
            </m:r>
          </m:e>
          <m:sub>
            <m:r>
              <m:rPr>
                <m:sty m:val="p"/>
              </m:rPr>
              <w:rPr>
                <w:rFonts w:ascii="Cambria Math" w:eastAsia="MS Mincho" w:hAnsi="Cambria Math" w:cs="Times New Roman"/>
                <w:color w:val="000000" w:themeColor="text1"/>
                <w:spacing w:val="6"/>
                <w:sz w:val="16"/>
                <w:szCs w:val="16"/>
                <w:lang w:val="en-GB" w:eastAsia="ja-JP"/>
              </w:rPr>
              <m:t>50</m:t>
            </m:r>
          </m:sub>
        </m:sSub>
      </m:oMath>
      <w:r w:rsidRPr="00B47662">
        <w:rPr>
          <w:rFonts w:ascii="Times New Roman" w:eastAsia="MS Mincho" w:hAnsi="Times New Roman" w:cs="Times New Roman"/>
          <w:color w:val="000000" w:themeColor="text1"/>
          <w:spacing w:val="6"/>
          <w:sz w:val="16"/>
          <w:szCs w:val="16"/>
          <w:lang w:val="en-GB" w:eastAsia="ja-JP"/>
        </w:rPr>
        <w:t xml:space="preserve"> retrieved from ref. 27</w:t>
      </w:r>
    </w:p>
    <w:p w14:paraId="5CF096A5" w14:textId="77777777" w:rsidR="002C15C6" w:rsidRPr="00B47662" w:rsidRDefault="002C15C6">
      <w:pPr>
        <w:rPr>
          <w:rFonts w:ascii="Times New Roman" w:hAnsi="Times New Roman" w:cs="Times New Roman"/>
          <w:color w:val="000000" w:themeColor="text1"/>
        </w:rPr>
        <w:sectPr w:rsidR="002C15C6" w:rsidRPr="00B47662" w:rsidSect="00FE104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E39F0E1" w14:textId="292A7734" w:rsidR="00BB237E" w:rsidRPr="00B47662" w:rsidRDefault="00332E0C" w:rsidP="00CB6671">
      <w:pPr>
        <w:pStyle w:val="TableCaption"/>
        <w:rPr>
          <w:rFonts w:ascii="Times New Roman" w:hAnsi="Times New Roman"/>
          <w:color w:val="000000" w:themeColor="text1"/>
          <w:sz w:val="18"/>
          <w:szCs w:val="18"/>
        </w:rPr>
      </w:pPr>
      <w:r w:rsidRPr="00B47662">
        <w:rPr>
          <w:rFonts w:ascii="Times New Roman" w:hAnsi="Times New Roman"/>
          <w:b/>
          <w:color w:val="000000" w:themeColor="text1"/>
          <w:sz w:val="18"/>
          <w:szCs w:val="18"/>
        </w:rPr>
        <w:t>Table S</w:t>
      </w:r>
      <w:r w:rsidR="00364BB1" w:rsidRPr="00B47662">
        <w:rPr>
          <w:rFonts w:ascii="Times New Roman" w:hAnsi="Times New Roman"/>
          <w:b/>
          <w:color w:val="000000" w:themeColor="text1"/>
          <w:sz w:val="18"/>
          <w:szCs w:val="18"/>
        </w:rPr>
        <w:t>3</w:t>
      </w:r>
      <w:r w:rsidR="00FC0B9C">
        <w:rPr>
          <w:rFonts w:ascii="Times New Roman" w:hAnsi="Times New Roman"/>
          <w:b/>
          <w:color w:val="000000" w:themeColor="text1"/>
          <w:sz w:val="18"/>
          <w:szCs w:val="18"/>
        </w:rPr>
        <w:t>.</w:t>
      </w:r>
      <w:r w:rsidR="00BB237E" w:rsidRPr="00B47662">
        <w:rPr>
          <w:rFonts w:ascii="Times New Roman" w:hAnsi="Times New Roman"/>
          <w:color w:val="000000" w:themeColor="text1"/>
        </w:rPr>
        <w:t xml:space="preserve"> </w:t>
      </w:r>
      <w:r w:rsidR="00BB237E" w:rsidRPr="00B47662">
        <w:rPr>
          <w:rFonts w:ascii="Times New Roman" w:hAnsi="Times New Roman"/>
          <w:color w:val="000000" w:themeColor="text1"/>
          <w:sz w:val="18"/>
          <w:szCs w:val="18"/>
        </w:rPr>
        <w:t xml:space="preserve">The values of </w:t>
      </w:r>
      <w:r w:rsidR="00BB237E" w:rsidRPr="00B47662">
        <w:rPr>
          <w:rFonts w:ascii="Times New Roman" w:hAnsi="Times New Roman"/>
          <w:i/>
          <w:iCs/>
          <w:color w:val="000000" w:themeColor="text1"/>
          <w:sz w:val="18"/>
          <w:szCs w:val="18"/>
        </w:rPr>
        <w:t>r</w:t>
      </w:r>
      <w:r w:rsidR="00BB237E" w:rsidRPr="00B47662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m:oMath>
        <m:r>
          <w:rPr>
            <w:rFonts w:ascii="Cambria Math" w:hAnsi="Cambria Math"/>
            <w:color w:val="000000" w:themeColor="text1"/>
            <w:sz w:val="18"/>
            <w:szCs w:val="18"/>
          </w:rPr>
          <m:t>τ</m:t>
        </m:r>
      </m:oMath>
      <w:r w:rsidR="00BB237E" w:rsidRPr="00B47662">
        <w:rPr>
          <w:rFonts w:ascii="Times New Roman" w:hAnsi="Times New Roman"/>
          <w:color w:val="000000" w:themeColor="text1"/>
          <w:sz w:val="18"/>
          <w:szCs w:val="18"/>
        </w:rPr>
        <w:t xml:space="preserve">, and ρ for DB-Scores of the best mode, decoy 1, and decoy 8 versus GRK6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18"/>
            <w:szCs w:val="18"/>
          </w:rPr>
          <m:t>p</m:t>
        </m:r>
        <m:sSub>
          <m:sSubPr>
            <m:ctrlPr>
              <w:rPr>
                <w:rFonts w:ascii="Cambria Math" w:hAnsi="Cambria Math"/>
                <w:color w:val="000000" w:themeColor="text1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18"/>
                <w:szCs w:val="18"/>
              </w:rPr>
              <m:t>IC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18"/>
                <w:szCs w:val="18"/>
              </w:rPr>
              <m:t>50</m:t>
            </m:r>
          </m:sub>
        </m:sSub>
      </m:oMath>
    </w:p>
    <w:tbl>
      <w:tblPr>
        <w:tblStyle w:val="TableGrid"/>
        <w:tblW w:w="41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1092"/>
        <w:gridCol w:w="598"/>
        <w:gridCol w:w="1194"/>
      </w:tblGrid>
      <w:tr w:rsidR="00F8154B" w:rsidRPr="00B47662" w14:paraId="520037E3" w14:textId="77777777" w:rsidTr="00F84FAF">
        <w:trPr>
          <w:trHeight w:val="397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FDF83" w14:textId="77777777" w:rsidR="00BB237E" w:rsidRPr="00B47662" w:rsidRDefault="00BB237E" w:rsidP="00BB29F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DB-Score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EA5B1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vertAlign w:val="subscript"/>
              </w:rPr>
            </w:pPr>
            <w:r w:rsidRPr="00B4766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74FF1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  <w:vertAlign w:val="subscript"/>
              </w:rPr>
            </w:pPr>
            <w:r w:rsidRPr="00B4766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ρ</w:t>
            </w: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A5D2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16"/>
                    <w:szCs w:val="16"/>
                  </w:rPr>
                  <m:t>τ</m:t>
                </m:r>
              </m:oMath>
            </m:oMathPara>
          </w:p>
        </w:tc>
      </w:tr>
      <w:tr w:rsidR="00F8154B" w:rsidRPr="00B47662" w14:paraId="7CAF8C7A" w14:textId="77777777" w:rsidTr="00960EE1">
        <w:trPr>
          <w:trHeight w:val="326"/>
          <w:jc w:val="center"/>
        </w:trPr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6D6CEE0E" w14:textId="77777777" w:rsidR="00BB237E" w:rsidRPr="00B47662" w:rsidRDefault="00BB237E" w:rsidP="00BB29F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Best mode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vAlign w:val="center"/>
          </w:tcPr>
          <w:p w14:paraId="06F59330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0.763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161C54E8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0.697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14:paraId="57F21229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0.541</w:t>
            </w:r>
          </w:p>
        </w:tc>
      </w:tr>
      <w:tr w:rsidR="00F8154B" w:rsidRPr="00B47662" w14:paraId="724F1643" w14:textId="77777777" w:rsidTr="00960EE1">
        <w:trPr>
          <w:trHeight w:val="326"/>
          <w:jc w:val="center"/>
        </w:trPr>
        <w:tc>
          <w:tcPr>
            <w:tcW w:w="1230" w:type="dxa"/>
            <w:vAlign w:val="center"/>
          </w:tcPr>
          <w:p w14:paraId="75AD1F80" w14:textId="77777777" w:rsidR="00BB237E" w:rsidRPr="00B47662" w:rsidRDefault="00BB237E" w:rsidP="00BB29F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Decoy 1</w:t>
            </w:r>
          </w:p>
        </w:tc>
        <w:tc>
          <w:tcPr>
            <w:tcW w:w="1092" w:type="dxa"/>
            <w:vAlign w:val="center"/>
          </w:tcPr>
          <w:p w14:paraId="0D9E6305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0.342</w:t>
            </w:r>
          </w:p>
        </w:tc>
        <w:tc>
          <w:tcPr>
            <w:tcW w:w="598" w:type="dxa"/>
            <w:vAlign w:val="center"/>
          </w:tcPr>
          <w:p w14:paraId="1049717D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0.310</w:t>
            </w:r>
          </w:p>
        </w:tc>
        <w:tc>
          <w:tcPr>
            <w:tcW w:w="1194" w:type="dxa"/>
            <w:vAlign w:val="center"/>
          </w:tcPr>
          <w:p w14:paraId="6C938480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0.207</w:t>
            </w:r>
          </w:p>
        </w:tc>
      </w:tr>
      <w:tr w:rsidR="00B47662" w:rsidRPr="00B47662" w14:paraId="30110AC0" w14:textId="77777777" w:rsidTr="00960EE1">
        <w:trPr>
          <w:trHeight w:val="326"/>
          <w:jc w:val="center"/>
        </w:trPr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F15FA9B" w14:textId="77777777" w:rsidR="00BB237E" w:rsidRPr="00B47662" w:rsidRDefault="00BB237E" w:rsidP="00BB29F4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Decoy 8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693BE64C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0.232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39FED138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0.192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14:paraId="7FAD227D" w14:textId="77777777" w:rsidR="00BB237E" w:rsidRPr="00B47662" w:rsidRDefault="00BB237E" w:rsidP="00BB2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0.135</w:t>
            </w:r>
          </w:p>
        </w:tc>
      </w:tr>
    </w:tbl>
    <w:p w14:paraId="0587F06A" w14:textId="486EA332" w:rsidR="002F5A85" w:rsidRPr="00B47662" w:rsidRDefault="002F5A85">
      <w:pPr>
        <w:rPr>
          <w:rFonts w:ascii="Times New Roman" w:eastAsia="MS Mincho" w:hAnsi="Times New Roman" w:cs="Times New Roman"/>
          <w:b/>
          <w:color w:val="000000" w:themeColor="text1"/>
          <w:spacing w:val="6"/>
          <w:sz w:val="18"/>
          <w:szCs w:val="18"/>
          <w:lang w:val="en-GB" w:eastAsia="ja-JP"/>
        </w:rPr>
      </w:pPr>
    </w:p>
    <w:p w14:paraId="142958FD" w14:textId="5D2BC02F" w:rsidR="0098644B" w:rsidRPr="00B47662" w:rsidRDefault="002C49EF" w:rsidP="00CB6671">
      <w:pPr>
        <w:jc w:val="both"/>
        <w:rPr>
          <w:rFonts w:ascii="Times New Roman" w:eastAsia="MS Mincho" w:hAnsi="Times New Roman" w:cs="Times New Roman"/>
          <w:b/>
          <w:color w:val="000000" w:themeColor="text1"/>
          <w:spacing w:val="6"/>
          <w:sz w:val="18"/>
          <w:szCs w:val="18"/>
          <w:lang w:val="en-US" w:eastAsia="ja-JP"/>
        </w:rPr>
      </w:pPr>
      <w:bookmarkStart w:id="0" w:name="_Hlk159018542"/>
      <w:r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Table S</w:t>
      </w:r>
      <w:r w:rsidR="00364BB1"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  <w:r w:rsidR="00FC0B9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Pr="00B47662">
        <w:rPr>
          <w:rFonts w:ascii="Times New Roman" w:hAnsi="Times New Roman" w:cs="Times New Roman"/>
          <w:color w:val="000000" w:themeColor="text1"/>
        </w:rPr>
        <w:t xml:space="preserve"> </w:t>
      </w:r>
      <w:r w:rsidR="00296812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Collected crystal structure of</w:t>
      </w:r>
      <w:r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protein</w:t>
      </w:r>
      <w:r w:rsidR="00296812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-</w:t>
      </w:r>
      <w:r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ligand complexes </w:t>
      </w:r>
      <w:r w:rsidR="00296812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from</w:t>
      </w:r>
      <w:r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CASF-2016 </w:t>
      </w:r>
      <w:r w:rsidR="00296812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core</w:t>
      </w:r>
      <w:r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set with their </w:t>
      </w:r>
      <w:r w:rsidRPr="00B47662">
        <w:rPr>
          <w:rFonts w:ascii="Times New Roman" w:hAnsi="Times New Roman" w:cs="Times New Roman"/>
          <w:color w:val="000000" w:themeColor="text1"/>
          <w:sz w:val="18"/>
          <w:szCs w:val="18"/>
          <w:lang w:val="en-GB"/>
        </w:rPr>
        <w:t>experimental</w:t>
      </w:r>
      <w:r w:rsidR="00296812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y measured binding affinities and calculated DB-Score valu</w:t>
      </w:r>
      <w:r w:rsidR="0023041D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es</w:t>
      </w:r>
    </w:p>
    <w:tbl>
      <w:tblPr>
        <w:tblStyle w:val="TableGrid"/>
        <w:tblW w:w="6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848"/>
        <w:gridCol w:w="890"/>
        <w:gridCol w:w="985"/>
        <w:gridCol w:w="255"/>
        <w:gridCol w:w="525"/>
        <w:gridCol w:w="848"/>
        <w:gridCol w:w="890"/>
        <w:gridCol w:w="985"/>
      </w:tblGrid>
      <w:tr w:rsidR="00F8154B" w:rsidRPr="00B47662" w14:paraId="7256CD7C" w14:textId="317F3D8C" w:rsidTr="00DC63FF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22C09F" w14:textId="2F9EC6BA" w:rsidR="002D7903" w:rsidRPr="00B47662" w:rsidRDefault="00AA4E36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" w:name="_Hlk158996044"/>
            <w:bookmarkStart w:id="2" w:name="OLE_LINK1"/>
            <w:bookmarkEnd w:id="0"/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E6FF7" w14:textId="2786F8B2" w:rsidR="002D7903" w:rsidRPr="00B47662" w:rsidRDefault="002D7903" w:rsidP="00DC63FF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PDB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44F41" w14:textId="54E4629D" w:rsidR="002D7903" w:rsidRPr="00B47662" w:rsidRDefault="002D7903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16"/>
                    <w:szCs w:val="16"/>
                    <w:lang w:val="en-GB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  <w:lang w:val="en-GB"/>
                      </w:rPr>
                      <m:t>log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16"/>
                            <w:szCs w:val="16"/>
                            <w:lang w:val="en-GB"/>
                          </w:rPr>
                          <m:t>a</m:t>
                        </m:r>
                      </m:sub>
                    </m:sSub>
                  </m:e>
                </m:func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9C711" w14:textId="710B8098" w:rsidR="002D7903" w:rsidRPr="00B47662" w:rsidRDefault="002D7903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DB-Score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37F00" w14:textId="77777777" w:rsidR="002D7903" w:rsidRPr="00B47662" w:rsidRDefault="002D7903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F2CF4" w14:textId="62221554" w:rsidR="002D7903" w:rsidRPr="00B47662" w:rsidRDefault="00AA4E36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5B8E2" w14:textId="098A04EE" w:rsidR="002D7903" w:rsidRPr="00B47662" w:rsidRDefault="002D7903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PDB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A4A88" w14:textId="3DBD9EE2" w:rsidR="002D7903" w:rsidRPr="00B47662" w:rsidRDefault="002D7903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16"/>
                    <w:szCs w:val="16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16"/>
                        <w:szCs w:val="16"/>
                      </w:rPr>
                      <m:t>log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16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16"/>
                            <w:szCs w:val="16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16"/>
                            <w:szCs w:val="16"/>
                          </w:rPr>
                          <m:t>a</m:t>
                        </m:r>
                      </m:sub>
                    </m:sSub>
                  </m:e>
                </m:func>
              </m:oMath>
            </m:oMathPara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58E30" w14:textId="67EAB90E" w:rsidR="002D7903" w:rsidRPr="00B47662" w:rsidRDefault="002D7903" w:rsidP="00DC63F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DB-Score</w:t>
            </w:r>
          </w:p>
        </w:tc>
      </w:tr>
      <w:bookmarkEnd w:id="1"/>
      <w:bookmarkEnd w:id="2"/>
      <w:tr w:rsidR="00F8154B" w:rsidRPr="00B47662" w14:paraId="4E1CBEFD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6EDF9826" w14:textId="1D9CE2C4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12DCD781" w14:textId="26B432C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1a30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3D442058" w14:textId="6A0BB66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79999772" w14:textId="5E6198A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918.4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1453FB8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4E65C43" w14:textId="24B6FFB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0" w:type="auto"/>
            <w:noWrap/>
            <w:vAlign w:val="center"/>
          </w:tcPr>
          <w:p w14:paraId="446E62D6" w14:textId="1B7C4814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2fxs</w:t>
            </w:r>
          </w:p>
        </w:tc>
        <w:tc>
          <w:tcPr>
            <w:tcW w:w="0" w:type="auto"/>
            <w:noWrap/>
            <w:vAlign w:val="center"/>
          </w:tcPr>
          <w:p w14:paraId="59D2862E" w14:textId="09E5D6C6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6.06</w:t>
            </w:r>
          </w:p>
        </w:tc>
        <w:tc>
          <w:tcPr>
            <w:tcW w:w="0" w:type="auto"/>
            <w:noWrap/>
            <w:vAlign w:val="center"/>
          </w:tcPr>
          <w:p w14:paraId="7C7275C3" w14:textId="516D238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810</w:t>
            </w:r>
          </w:p>
        </w:tc>
      </w:tr>
      <w:tr w:rsidR="00F8154B" w:rsidRPr="00B47662" w14:paraId="0B682D2C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2EBB207" w14:textId="61296B6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3719969A" w14:textId="0D0AEFA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1bcu</w:t>
            </w:r>
          </w:p>
        </w:tc>
        <w:tc>
          <w:tcPr>
            <w:tcW w:w="0" w:type="auto"/>
            <w:noWrap/>
            <w:vAlign w:val="center"/>
          </w:tcPr>
          <w:p w14:paraId="6BB36689" w14:textId="7798458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3.28</w:t>
            </w:r>
          </w:p>
        </w:tc>
        <w:tc>
          <w:tcPr>
            <w:tcW w:w="0" w:type="auto"/>
            <w:noWrap/>
            <w:vAlign w:val="center"/>
          </w:tcPr>
          <w:p w14:paraId="5C7198BE" w14:textId="27AF91C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501.7</w:t>
            </w:r>
          </w:p>
        </w:tc>
        <w:tc>
          <w:tcPr>
            <w:tcW w:w="0" w:type="auto"/>
            <w:noWrap/>
            <w:vAlign w:val="center"/>
          </w:tcPr>
          <w:p w14:paraId="0CFD9E5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8B07054" w14:textId="62F9A5D9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0" w:type="auto"/>
            <w:noWrap/>
            <w:vAlign w:val="center"/>
          </w:tcPr>
          <w:p w14:paraId="23D248F8" w14:textId="1E5C569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2hb1</w:t>
            </w:r>
          </w:p>
        </w:tc>
        <w:tc>
          <w:tcPr>
            <w:tcW w:w="0" w:type="auto"/>
            <w:noWrap/>
            <w:vAlign w:val="center"/>
          </w:tcPr>
          <w:p w14:paraId="55460EB6" w14:textId="5771BF4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3.8</w:t>
            </w:r>
          </w:p>
        </w:tc>
        <w:tc>
          <w:tcPr>
            <w:tcW w:w="0" w:type="auto"/>
            <w:noWrap/>
            <w:vAlign w:val="center"/>
          </w:tcPr>
          <w:p w14:paraId="7BAF33EE" w14:textId="41C324DD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523.9</w:t>
            </w:r>
          </w:p>
        </w:tc>
      </w:tr>
      <w:tr w:rsidR="00F8154B" w:rsidRPr="00B47662" w14:paraId="0ADA7432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612CE72" w14:textId="1577409A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4A86DB22" w14:textId="1AF62339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1bzc</w:t>
            </w:r>
          </w:p>
        </w:tc>
        <w:tc>
          <w:tcPr>
            <w:tcW w:w="0" w:type="auto"/>
            <w:noWrap/>
            <w:vAlign w:val="center"/>
          </w:tcPr>
          <w:p w14:paraId="32917A99" w14:textId="6FB1FBE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4.92</w:t>
            </w:r>
          </w:p>
        </w:tc>
        <w:tc>
          <w:tcPr>
            <w:tcW w:w="0" w:type="auto"/>
            <w:noWrap/>
            <w:vAlign w:val="center"/>
          </w:tcPr>
          <w:p w14:paraId="121911DB" w14:textId="1A1A921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1026.2</w:t>
            </w:r>
          </w:p>
        </w:tc>
        <w:tc>
          <w:tcPr>
            <w:tcW w:w="0" w:type="auto"/>
            <w:noWrap/>
            <w:vAlign w:val="center"/>
          </w:tcPr>
          <w:p w14:paraId="66CEC2F7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251A77B7" w14:textId="7669FC9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0" w:type="auto"/>
            <w:noWrap/>
            <w:vAlign w:val="center"/>
          </w:tcPr>
          <w:p w14:paraId="036F763C" w14:textId="5B0CF41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2iwx</w:t>
            </w:r>
          </w:p>
        </w:tc>
        <w:tc>
          <w:tcPr>
            <w:tcW w:w="0" w:type="auto"/>
            <w:noWrap/>
            <w:vAlign w:val="center"/>
          </w:tcPr>
          <w:p w14:paraId="66178B99" w14:textId="1AFC12B6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6.68</w:t>
            </w:r>
          </w:p>
        </w:tc>
        <w:tc>
          <w:tcPr>
            <w:tcW w:w="0" w:type="auto"/>
            <w:noWrap/>
            <w:vAlign w:val="center"/>
          </w:tcPr>
          <w:p w14:paraId="30536871" w14:textId="53667E1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823.8</w:t>
            </w:r>
          </w:p>
        </w:tc>
      </w:tr>
      <w:tr w:rsidR="00F8154B" w:rsidRPr="00B47662" w14:paraId="578A7E9F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8E0BAEA" w14:textId="0863FBF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606F8982" w14:textId="7EC4EFC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1c5z</w:t>
            </w:r>
          </w:p>
        </w:tc>
        <w:tc>
          <w:tcPr>
            <w:tcW w:w="0" w:type="auto"/>
            <w:noWrap/>
            <w:vAlign w:val="center"/>
          </w:tcPr>
          <w:p w14:paraId="31FB2CA6" w14:textId="642F1A4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4.01</w:t>
            </w:r>
          </w:p>
        </w:tc>
        <w:tc>
          <w:tcPr>
            <w:tcW w:w="0" w:type="auto"/>
            <w:noWrap/>
            <w:vAlign w:val="center"/>
          </w:tcPr>
          <w:p w14:paraId="0BECAFC7" w14:textId="7E0FFB2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528.1</w:t>
            </w:r>
          </w:p>
        </w:tc>
        <w:tc>
          <w:tcPr>
            <w:tcW w:w="0" w:type="auto"/>
            <w:noWrap/>
            <w:vAlign w:val="center"/>
            <w:hideMark/>
          </w:tcPr>
          <w:p w14:paraId="1220261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62B837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0" w:type="auto"/>
            <w:noWrap/>
            <w:vAlign w:val="center"/>
            <w:hideMark/>
          </w:tcPr>
          <w:p w14:paraId="44421116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2j78</w:t>
            </w:r>
          </w:p>
        </w:tc>
        <w:tc>
          <w:tcPr>
            <w:tcW w:w="0" w:type="auto"/>
            <w:noWrap/>
            <w:vAlign w:val="center"/>
            <w:hideMark/>
          </w:tcPr>
          <w:p w14:paraId="3596639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6.42</w:t>
            </w:r>
          </w:p>
        </w:tc>
        <w:tc>
          <w:tcPr>
            <w:tcW w:w="0" w:type="auto"/>
            <w:noWrap/>
            <w:vAlign w:val="center"/>
            <w:hideMark/>
          </w:tcPr>
          <w:p w14:paraId="65786A1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790</w:t>
            </w:r>
          </w:p>
        </w:tc>
      </w:tr>
      <w:tr w:rsidR="00F8154B" w:rsidRPr="00B47662" w14:paraId="56A3B2C4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7286F2D" w14:textId="4623979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653E143F" w14:textId="4A55EA16" w:rsidR="00E401D3" w:rsidRPr="00B47662" w:rsidRDefault="00496C3A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1e66</w:t>
            </w:r>
          </w:p>
        </w:tc>
        <w:tc>
          <w:tcPr>
            <w:tcW w:w="0" w:type="auto"/>
            <w:noWrap/>
            <w:vAlign w:val="center"/>
          </w:tcPr>
          <w:p w14:paraId="199B9B51" w14:textId="5621B8FD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9.89</w:t>
            </w:r>
          </w:p>
        </w:tc>
        <w:tc>
          <w:tcPr>
            <w:tcW w:w="0" w:type="auto"/>
            <w:noWrap/>
            <w:vAlign w:val="center"/>
          </w:tcPr>
          <w:p w14:paraId="01A23185" w14:textId="66C2AEC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1081.5</w:t>
            </w:r>
          </w:p>
        </w:tc>
        <w:tc>
          <w:tcPr>
            <w:tcW w:w="0" w:type="auto"/>
            <w:noWrap/>
            <w:vAlign w:val="center"/>
            <w:hideMark/>
          </w:tcPr>
          <w:p w14:paraId="46526C8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1AF74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0" w:type="auto"/>
            <w:noWrap/>
            <w:vAlign w:val="center"/>
            <w:hideMark/>
          </w:tcPr>
          <w:p w14:paraId="1C8E0C0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2j7h</w:t>
            </w:r>
          </w:p>
        </w:tc>
        <w:tc>
          <w:tcPr>
            <w:tcW w:w="0" w:type="auto"/>
            <w:noWrap/>
            <w:vAlign w:val="center"/>
            <w:hideMark/>
          </w:tcPr>
          <w:p w14:paraId="106F63B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7.19</w:t>
            </w:r>
          </w:p>
        </w:tc>
        <w:tc>
          <w:tcPr>
            <w:tcW w:w="0" w:type="auto"/>
            <w:noWrap/>
            <w:vAlign w:val="center"/>
            <w:hideMark/>
          </w:tcPr>
          <w:p w14:paraId="1C507BA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794.7</w:t>
            </w:r>
          </w:p>
        </w:tc>
      </w:tr>
      <w:tr w:rsidR="00F8154B" w:rsidRPr="00B47662" w14:paraId="16CDC960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10DFCE4" w14:textId="55B8059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70ABA20C" w14:textId="0FBAA6D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1eby</w:t>
            </w:r>
          </w:p>
        </w:tc>
        <w:tc>
          <w:tcPr>
            <w:tcW w:w="0" w:type="auto"/>
            <w:noWrap/>
            <w:vAlign w:val="center"/>
          </w:tcPr>
          <w:p w14:paraId="0374A3CB" w14:textId="069FD9D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9.7</w:t>
            </w:r>
          </w:p>
        </w:tc>
        <w:tc>
          <w:tcPr>
            <w:tcW w:w="0" w:type="auto"/>
            <w:noWrap/>
            <w:vAlign w:val="center"/>
          </w:tcPr>
          <w:p w14:paraId="2CBC58EC" w14:textId="3D75662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1900.3</w:t>
            </w:r>
          </w:p>
        </w:tc>
        <w:tc>
          <w:tcPr>
            <w:tcW w:w="0" w:type="auto"/>
            <w:noWrap/>
            <w:vAlign w:val="center"/>
            <w:hideMark/>
          </w:tcPr>
          <w:p w14:paraId="50AC15B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CA38B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noWrap/>
            <w:vAlign w:val="center"/>
            <w:hideMark/>
          </w:tcPr>
          <w:p w14:paraId="0CEDBA0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2p15</w:t>
            </w:r>
          </w:p>
        </w:tc>
        <w:tc>
          <w:tcPr>
            <w:tcW w:w="0" w:type="auto"/>
            <w:noWrap/>
            <w:vAlign w:val="center"/>
            <w:hideMark/>
          </w:tcPr>
          <w:p w14:paraId="1705EB8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10.3</w:t>
            </w:r>
          </w:p>
        </w:tc>
        <w:tc>
          <w:tcPr>
            <w:tcW w:w="0" w:type="auto"/>
            <w:noWrap/>
            <w:vAlign w:val="center"/>
            <w:hideMark/>
          </w:tcPr>
          <w:p w14:paraId="59290C6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1484</w:t>
            </w:r>
          </w:p>
        </w:tc>
      </w:tr>
      <w:tr w:rsidR="00F8154B" w:rsidRPr="00B47662" w14:paraId="693457F8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FB32850" w14:textId="5BDD87FD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471E66FE" w14:textId="5CB6E53A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1g2k</w:t>
            </w:r>
          </w:p>
        </w:tc>
        <w:tc>
          <w:tcPr>
            <w:tcW w:w="0" w:type="auto"/>
            <w:noWrap/>
            <w:vAlign w:val="center"/>
          </w:tcPr>
          <w:p w14:paraId="746207B2" w14:textId="6F84C69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7.96</w:t>
            </w:r>
          </w:p>
        </w:tc>
        <w:tc>
          <w:tcPr>
            <w:tcW w:w="0" w:type="auto"/>
            <w:noWrap/>
            <w:vAlign w:val="center"/>
          </w:tcPr>
          <w:p w14:paraId="6FCE274E" w14:textId="53C4B8D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1606.9</w:t>
            </w:r>
          </w:p>
        </w:tc>
        <w:tc>
          <w:tcPr>
            <w:tcW w:w="0" w:type="auto"/>
            <w:noWrap/>
            <w:vAlign w:val="center"/>
            <w:hideMark/>
          </w:tcPr>
          <w:p w14:paraId="52C6CE0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DBA62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0" w:type="auto"/>
            <w:noWrap/>
            <w:vAlign w:val="center"/>
            <w:hideMark/>
          </w:tcPr>
          <w:p w14:paraId="188239C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2p4y</w:t>
            </w:r>
          </w:p>
        </w:tc>
        <w:tc>
          <w:tcPr>
            <w:tcW w:w="0" w:type="auto"/>
            <w:noWrap/>
            <w:vAlign w:val="center"/>
            <w:hideMark/>
          </w:tcPr>
          <w:p w14:paraId="56EF5AB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noWrap/>
            <w:vAlign w:val="center"/>
            <w:hideMark/>
          </w:tcPr>
          <w:p w14:paraId="3776F22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1323.8</w:t>
            </w:r>
          </w:p>
        </w:tc>
      </w:tr>
      <w:tr w:rsidR="00F8154B" w:rsidRPr="00B47662" w14:paraId="40C3BEFD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81FBFD4" w14:textId="3CF3424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150EEFBA" w14:textId="5B419C04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1gpk</w:t>
            </w:r>
          </w:p>
        </w:tc>
        <w:tc>
          <w:tcPr>
            <w:tcW w:w="0" w:type="auto"/>
            <w:noWrap/>
            <w:vAlign w:val="center"/>
          </w:tcPr>
          <w:p w14:paraId="790F5F86" w14:textId="7F0B2E9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5.37</w:t>
            </w:r>
          </w:p>
        </w:tc>
        <w:tc>
          <w:tcPr>
            <w:tcW w:w="0" w:type="auto"/>
            <w:noWrap/>
            <w:vAlign w:val="center"/>
          </w:tcPr>
          <w:p w14:paraId="5DD09748" w14:textId="6B06B78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820.3</w:t>
            </w:r>
          </w:p>
        </w:tc>
        <w:tc>
          <w:tcPr>
            <w:tcW w:w="0" w:type="auto"/>
            <w:noWrap/>
            <w:vAlign w:val="center"/>
            <w:hideMark/>
          </w:tcPr>
          <w:p w14:paraId="26488BE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82B381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0" w:type="auto"/>
            <w:noWrap/>
            <w:vAlign w:val="center"/>
            <w:hideMark/>
          </w:tcPr>
          <w:p w14:paraId="3D12AB4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2pog</w:t>
            </w:r>
          </w:p>
        </w:tc>
        <w:tc>
          <w:tcPr>
            <w:tcW w:w="0" w:type="auto"/>
            <w:noWrap/>
            <w:vAlign w:val="center"/>
            <w:hideMark/>
          </w:tcPr>
          <w:p w14:paraId="1041D176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9.54</w:t>
            </w:r>
          </w:p>
        </w:tc>
        <w:tc>
          <w:tcPr>
            <w:tcW w:w="0" w:type="auto"/>
            <w:noWrap/>
            <w:vAlign w:val="center"/>
            <w:hideMark/>
          </w:tcPr>
          <w:p w14:paraId="480D495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859.1</w:t>
            </w:r>
          </w:p>
        </w:tc>
      </w:tr>
      <w:tr w:rsidR="00F8154B" w:rsidRPr="00B47662" w14:paraId="4DE8C10F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082B9B7" w14:textId="7BBBDF9A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221B781A" w14:textId="717E193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1gpn</w:t>
            </w:r>
          </w:p>
        </w:tc>
        <w:tc>
          <w:tcPr>
            <w:tcW w:w="0" w:type="auto"/>
            <w:noWrap/>
            <w:vAlign w:val="center"/>
          </w:tcPr>
          <w:p w14:paraId="12DB3006" w14:textId="0D9B5AE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6.48</w:t>
            </w:r>
          </w:p>
        </w:tc>
        <w:tc>
          <w:tcPr>
            <w:tcW w:w="0" w:type="auto"/>
            <w:noWrap/>
            <w:vAlign w:val="center"/>
          </w:tcPr>
          <w:p w14:paraId="7DCE20F4" w14:textId="1BFC3C99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950.5</w:t>
            </w:r>
          </w:p>
        </w:tc>
        <w:tc>
          <w:tcPr>
            <w:tcW w:w="0" w:type="auto"/>
            <w:noWrap/>
            <w:vAlign w:val="center"/>
            <w:hideMark/>
          </w:tcPr>
          <w:p w14:paraId="67D33B7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D9DCDD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0" w:type="auto"/>
            <w:noWrap/>
            <w:vAlign w:val="center"/>
            <w:hideMark/>
          </w:tcPr>
          <w:p w14:paraId="19EEFAD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2qbp</w:t>
            </w:r>
          </w:p>
        </w:tc>
        <w:tc>
          <w:tcPr>
            <w:tcW w:w="0" w:type="auto"/>
            <w:noWrap/>
            <w:vAlign w:val="center"/>
            <w:hideMark/>
          </w:tcPr>
          <w:p w14:paraId="0018D68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8.4</w:t>
            </w:r>
          </w:p>
        </w:tc>
        <w:tc>
          <w:tcPr>
            <w:tcW w:w="0" w:type="auto"/>
            <w:noWrap/>
            <w:vAlign w:val="center"/>
            <w:hideMark/>
          </w:tcPr>
          <w:p w14:paraId="53E9DDA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1116.6</w:t>
            </w:r>
          </w:p>
        </w:tc>
      </w:tr>
      <w:tr w:rsidR="00F8154B" w:rsidRPr="00B47662" w14:paraId="1134EF6A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54333D0" w14:textId="36AD6EC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2E27AAD3" w14:textId="367FC726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1h22</w:t>
            </w:r>
          </w:p>
        </w:tc>
        <w:tc>
          <w:tcPr>
            <w:tcW w:w="0" w:type="auto"/>
            <w:noWrap/>
            <w:vAlign w:val="center"/>
          </w:tcPr>
          <w:p w14:paraId="42D128A9" w14:textId="5F07C42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9.1</w:t>
            </w:r>
          </w:p>
        </w:tc>
        <w:tc>
          <w:tcPr>
            <w:tcW w:w="0" w:type="auto"/>
            <w:noWrap/>
            <w:vAlign w:val="center"/>
          </w:tcPr>
          <w:p w14:paraId="6D11A439" w14:textId="47FC498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1349.2</w:t>
            </w:r>
          </w:p>
        </w:tc>
        <w:tc>
          <w:tcPr>
            <w:tcW w:w="0" w:type="auto"/>
            <w:noWrap/>
            <w:vAlign w:val="center"/>
            <w:hideMark/>
          </w:tcPr>
          <w:p w14:paraId="58D60DD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DD3FE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0" w:type="auto"/>
            <w:noWrap/>
            <w:vAlign w:val="center"/>
            <w:hideMark/>
          </w:tcPr>
          <w:p w14:paraId="10E8679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2qbq</w:t>
            </w:r>
          </w:p>
        </w:tc>
        <w:tc>
          <w:tcPr>
            <w:tcW w:w="0" w:type="auto"/>
            <w:noWrap/>
            <w:vAlign w:val="center"/>
            <w:hideMark/>
          </w:tcPr>
          <w:p w14:paraId="3EDBD9D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7.44</w:t>
            </w:r>
          </w:p>
        </w:tc>
        <w:tc>
          <w:tcPr>
            <w:tcW w:w="0" w:type="auto"/>
            <w:noWrap/>
            <w:vAlign w:val="center"/>
            <w:hideMark/>
          </w:tcPr>
          <w:p w14:paraId="133FC9F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982.8</w:t>
            </w:r>
          </w:p>
        </w:tc>
      </w:tr>
      <w:tr w:rsidR="00F8154B" w:rsidRPr="00B47662" w14:paraId="7B5A28B3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6D17CB1" w14:textId="349EBA6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1DA95B35" w14:textId="4862F2BD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1h23</w:t>
            </w:r>
          </w:p>
        </w:tc>
        <w:tc>
          <w:tcPr>
            <w:tcW w:w="0" w:type="auto"/>
            <w:noWrap/>
            <w:vAlign w:val="center"/>
          </w:tcPr>
          <w:p w14:paraId="051CCFFB" w14:textId="17072244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8.35</w:t>
            </w:r>
          </w:p>
        </w:tc>
        <w:tc>
          <w:tcPr>
            <w:tcW w:w="0" w:type="auto"/>
            <w:noWrap/>
            <w:vAlign w:val="center"/>
          </w:tcPr>
          <w:p w14:paraId="3D638DDA" w14:textId="07BA49D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1400.5</w:t>
            </w:r>
          </w:p>
        </w:tc>
        <w:tc>
          <w:tcPr>
            <w:tcW w:w="0" w:type="auto"/>
            <w:noWrap/>
            <w:vAlign w:val="center"/>
            <w:hideMark/>
          </w:tcPr>
          <w:p w14:paraId="2F45AA7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EA9F2B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0" w:type="auto"/>
            <w:noWrap/>
            <w:vAlign w:val="center"/>
            <w:hideMark/>
          </w:tcPr>
          <w:p w14:paraId="78D0717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2qbr</w:t>
            </w:r>
          </w:p>
        </w:tc>
        <w:tc>
          <w:tcPr>
            <w:tcW w:w="0" w:type="auto"/>
            <w:noWrap/>
            <w:vAlign w:val="center"/>
            <w:hideMark/>
          </w:tcPr>
          <w:p w14:paraId="6F9E34D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6.33</w:t>
            </w:r>
          </w:p>
        </w:tc>
        <w:tc>
          <w:tcPr>
            <w:tcW w:w="0" w:type="auto"/>
            <w:noWrap/>
            <w:vAlign w:val="center"/>
            <w:hideMark/>
          </w:tcPr>
          <w:p w14:paraId="235E7FD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878.8</w:t>
            </w:r>
          </w:p>
        </w:tc>
      </w:tr>
      <w:tr w:rsidR="00F8154B" w:rsidRPr="00B47662" w14:paraId="74A6D1B3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CD84892" w14:textId="10B0A836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2064F876" w14:textId="6431DBE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1k1i</w:t>
            </w:r>
          </w:p>
        </w:tc>
        <w:tc>
          <w:tcPr>
            <w:tcW w:w="0" w:type="auto"/>
            <w:noWrap/>
            <w:vAlign w:val="center"/>
          </w:tcPr>
          <w:p w14:paraId="5C9C7E2A" w14:textId="67CF422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6.58</w:t>
            </w:r>
          </w:p>
        </w:tc>
        <w:tc>
          <w:tcPr>
            <w:tcW w:w="0" w:type="auto"/>
            <w:noWrap/>
            <w:vAlign w:val="center"/>
          </w:tcPr>
          <w:p w14:paraId="7AA0ED0B" w14:textId="1528D1D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896.6</w:t>
            </w:r>
          </w:p>
        </w:tc>
        <w:tc>
          <w:tcPr>
            <w:tcW w:w="0" w:type="auto"/>
            <w:noWrap/>
            <w:vAlign w:val="center"/>
            <w:hideMark/>
          </w:tcPr>
          <w:p w14:paraId="0AB2AC6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38C59A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noWrap/>
            <w:vAlign w:val="center"/>
            <w:hideMark/>
          </w:tcPr>
          <w:p w14:paraId="3A58805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2qe4</w:t>
            </w:r>
          </w:p>
        </w:tc>
        <w:tc>
          <w:tcPr>
            <w:tcW w:w="0" w:type="auto"/>
            <w:noWrap/>
            <w:vAlign w:val="center"/>
            <w:hideMark/>
          </w:tcPr>
          <w:p w14:paraId="70412CB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7.96</w:t>
            </w:r>
          </w:p>
        </w:tc>
        <w:tc>
          <w:tcPr>
            <w:tcW w:w="0" w:type="auto"/>
            <w:noWrap/>
            <w:vAlign w:val="center"/>
            <w:hideMark/>
          </w:tcPr>
          <w:p w14:paraId="0F5CC2B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1018.5</w:t>
            </w:r>
          </w:p>
        </w:tc>
      </w:tr>
      <w:tr w:rsidR="00F8154B" w:rsidRPr="00B47662" w14:paraId="06D4C7B2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EC7BD75" w14:textId="5A0612F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0FBC0E0B" w14:textId="361392D6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1lpg</w:t>
            </w:r>
          </w:p>
        </w:tc>
        <w:tc>
          <w:tcPr>
            <w:tcW w:w="0" w:type="auto"/>
            <w:noWrap/>
            <w:vAlign w:val="center"/>
          </w:tcPr>
          <w:p w14:paraId="3C737BFC" w14:textId="27F4D92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7.09</w:t>
            </w:r>
          </w:p>
        </w:tc>
        <w:tc>
          <w:tcPr>
            <w:tcW w:w="0" w:type="auto"/>
            <w:noWrap/>
            <w:vAlign w:val="center"/>
          </w:tcPr>
          <w:p w14:paraId="35685108" w14:textId="773CB7D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1502.3</w:t>
            </w:r>
          </w:p>
        </w:tc>
        <w:tc>
          <w:tcPr>
            <w:tcW w:w="0" w:type="auto"/>
            <w:noWrap/>
            <w:vAlign w:val="center"/>
            <w:hideMark/>
          </w:tcPr>
          <w:p w14:paraId="7DF97B9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0842D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0" w:type="auto"/>
            <w:noWrap/>
            <w:vAlign w:val="center"/>
            <w:hideMark/>
          </w:tcPr>
          <w:p w14:paraId="42F87E2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2qnq</w:t>
            </w:r>
          </w:p>
        </w:tc>
        <w:tc>
          <w:tcPr>
            <w:tcW w:w="0" w:type="auto"/>
            <w:noWrap/>
            <w:vAlign w:val="center"/>
            <w:hideMark/>
          </w:tcPr>
          <w:p w14:paraId="520D894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6.11</w:t>
            </w:r>
          </w:p>
        </w:tc>
        <w:tc>
          <w:tcPr>
            <w:tcW w:w="0" w:type="auto"/>
            <w:noWrap/>
            <w:vAlign w:val="center"/>
            <w:hideMark/>
          </w:tcPr>
          <w:p w14:paraId="6C57FEB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1459.3</w:t>
            </w:r>
          </w:p>
        </w:tc>
      </w:tr>
      <w:tr w:rsidR="00F8154B" w:rsidRPr="00B47662" w14:paraId="69841164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BFDB721" w14:textId="6F649B4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3F67410F" w14:textId="01A6B2D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1mq6</w:t>
            </w:r>
          </w:p>
        </w:tc>
        <w:tc>
          <w:tcPr>
            <w:tcW w:w="0" w:type="auto"/>
            <w:noWrap/>
            <w:vAlign w:val="center"/>
          </w:tcPr>
          <w:p w14:paraId="7737AEA4" w14:textId="7326A74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11.15</w:t>
            </w:r>
          </w:p>
        </w:tc>
        <w:tc>
          <w:tcPr>
            <w:tcW w:w="0" w:type="auto"/>
            <w:noWrap/>
            <w:vAlign w:val="center"/>
          </w:tcPr>
          <w:p w14:paraId="2E33D3BF" w14:textId="2CED620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1165</w:t>
            </w:r>
          </w:p>
        </w:tc>
        <w:tc>
          <w:tcPr>
            <w:tcW w:w="0" w:type="auto"/>
            <w:noWrap/>
            <w:vAlign w:val="center"/>
            <w:hideMark/>
          </w:tcPr>
          <w:p w14:paraId="154F1E2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43A65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0" w:type="auto"/>
            <w:noWrap/>
            <w:vAlign w:val="center"/>
            <w:hideMark/>
          </w:tcPr>
          <w:p w14:paraId="1952177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2r9w</w:t>
            </w:r>
          </w:p>
        </w:tc>
        <w:tc>
          <w:tcPr>
            <w:tcW w:w="0" w:type="auto"/>
            <w:noWrap/>
            <w:vAlign w:val="center"/>
            <w:hideMark/>
          </w:tcPr>
          <w:p w14:paraId="7D5B670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0" w:type="auto"/>
            <w:noWrap/>
            <w:vAlign w:val="center"/>
            <w:hideMark/>
          </w:tcPr>
          <w:p w14:paraId="368D65B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728.8</w:t>
            </w:r>
          </w:p>
        </w:tc>
      </w:tr>
      <w:tr w:rsidR="00F8154B" w:rsidRPr="00B47662" w14:paraId="28038F9C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A9C2976" w14:textId="29D7AF1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23EF3836" w14:textId="5264F6C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1nc1</w:t>
            </w:r>
          </w:p>
        </w:tc>
        <w:tc>
          <w:tcPr>
            <w:tcW w:w="0" w:type="auto"/>
            <w:noWrap/>
            <w:vAlign w:val="center"/>
          </w:tcPr>
          <w:p w14:paraId="2B4C26C4" w14:textId="065CCA1A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6.12</w:t>
            </w:r>
          </w:p>
        </w:tc>
        <w:tc>
          <w:tcPr>
            <w:tcW w:w="0" w:type="auto"/>
            <w:noWrap/>
            <w:vAlign w:val="center"/>
          </w:tcPr>
          <w:p w14:paraId="2377FB0E" w14:textId="30C200B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1230.4</w:t>
            </w:r>
          </w:p>
        </w:tc>
        <w:tc>
          <w:tcPr>
            <w:tcW w:w="0" w:type="auto"/>
            <w:noWrap/>
            <w:vAlign w:val="center"/>
            <w:hideMark/>
          </w:tcPr>
          <w:p w14:paraId="4CE7175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878050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0" w:type="auto"/>
            <w:noWrap/>
            <w:vAlign w:val="center"/>
            <w:hideMark/>
          </w:tcPr>
          <w:p w14:paraId="0F64D66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2v00</w:t>
            </w:r>
          </w:p>
        </w:tc>
        <w:tc>
          <w:tcPr>
            <w:tcW w:w="0" w:type="auto"/>
            <w:noWrap/>
            <w:vAlign w:val="center"/>
            <w:hideMark/>
          </w:tcPr>
          <w:p w14:paraId="2A80E0A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3.66</w:t>
            </w:r>
          </w:p>
        </w:tc>
        <w:tc>
          <w:tcPr>
            <w:tcW w:w="0" w:type="auto"/>
            <w:noWrap/>
            <w:vAlign w:val="center"/>
            <w:hideMark/>
          </w:tcPr>
          <w:p w14:paraId="2D36BD2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623.8</w:t>
            </w:r>
          </w:p>
        </w:tc>
      </w:tr>
      <w:tr w:rsidR="00F8154B" w:rsidRPr="00B47662" w14:paraId="6B6496F7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BA9129D" w14:textId="1DA1577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14:paraId="103BDAB1" w14:textId="51A4A5C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1nc3</w:t>
            </w:r>
          </w:p>
        </w:tc>
        <w:tc>
          <w:tcPr>
            <w:tcW w:w="0" w:type="auto"/>
            <w:noWrap/>
            <w:vAlign w:val="center"/>
          </w:tcPr>
          <w:p w14:paraId="634180FB" w14:textId="3477A1D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62FDFE5D" w14:textId="6C87E4C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1121.3</w:t>
            </w:r>
          </w:p>
        </w:tc>
        <w:tc>
          <w:tcPr>
            <w:tcW w:w="0" w:type="auto"/>
            <w:noWrap/>
            <w:vAlign w:val="center"/>
            <w:hideMark/>
          </w:tcPr>
          <w:p w14:paraId="4514262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0977D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0" w:type="auto"/>
            <w:noWrap/>
            <w:vAlign w:val="center"/>
            <w:hideMark/>
          </w:tcPr>
          <w:p w14:paraId="53487296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2v7a</w:t>
            </w:r>
          </w:p>
        </w:tc>
        <w:tc>
          <w:tcPr>
            <w:tcW w:w="0" w:type="auto"/>
            <w:noWrap/>
            <w:vAlign w:val="center"/>
            <w:hideMark/>
          </w:tcPr>
          <w:p w14:paraId="1D60D6C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8.3</w:t>
            </w:r>
          </w:p>
        </w:tc>
        <w:tc>
          <w:tcPr>
            <w:tcW w:w="0" w:type="auto"/>
            <w:noWrap/>
            <w:vAlign w:val="center"/>
            <w:hideMark/>
          </w:tcPr>
          <w:p w14:paraId="271BAA6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1059.5</w:t>
            </w:r>
          </w:p>
        </w:tc>
      </w:tr>
      <w:tr w:rsidR="00F8154B" w:rsidRPr="00B47662" w14:paraId="77D3BD67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D007D5E" w14:textId="3460B149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14:paraId="66D62788" w14:textId="7C7E154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1nvq</w:t>
            </w:r>
          </w:p>
        </w:tc>
        <w:tc>
          <w:tcPr>
            <w:tcW w:w="0" w:type="auto"/>
            <w:noWrap/>
            <w:vAlign w:val="center"/>
          </w:tcPr>
          <w:p w14:paraId="40B788F0" w14:textId="0C0279B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8.25</w:t>
            </w:r>
          </w:p>
        </w:tc>
        <w:tc>
          <w:tcPr>
            <w:tcW w:w="0" w:type="auto"/>
            <w:noWrap/>
            <w:vAlign w:val="center"/>
          </w:tcPr>
          <w:p w14:paraId="5C0D34AE" w14:textId="56043B5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1255.7</w:t>
            </w:r>
          </w:p>
        </w:tc>
        <w:tc>
          <w:tcPr>
            <w:tcW w:w="0" w:type="auto"/>
            <w:noWrap/>
            <w:vAlign w:val="center"/>
            <w:hideMark/>
          </w:tcPr>
          <w:p w14:paraId="01AADAB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29580B7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0" w:type="auto"/>
            <w:noWrap/>
            <w:vAlign w:val="center"/>
            <w:hideMark/>
          </w:tcPr>
          <w:p w14:paraId="0C77A4F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2vkm</w:t>
            </w:r>
          </w:p>
        </w:tc>
        <w:tc>
          <w:tcPr>
            <w:tcW w:w="0" w:type="auto"/>
            <w:noWrap/>
            <w:vAlign w:val="center"/>
            <w:hideMark/>
          </w:tcPr>
          <w:p w14:paraId="6500FA0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8.74</w:t>
            </w:r>
          </w:p>
        </w:tc>
        <w:tc>
          <w:tcPr>
            <w:tcW w:w="0" w:type="auto"/>
            <w:noWrap/>
            <w:vAlign w:val="center"/>
            <w:hideMark/>
          </w:tcPr>
          <w:p w14:paraId="7184343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2136.3</w:t>
            </w:r>
          </w:p>
        </w:tc>
      </w:tr>
      <w:tr w:rsidR="00F8154B" w:rsidRPr="00B47662" w14:paraId="329A1AE1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11604D8" w14:textId="7B648A7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14:paraId="14C47FA7" w14:textId="5B20AA4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1o0h</w:t>
            </w:r>
          </w:p>
        </w:tc>
        <w:tc>
          <w:tcPr>
            <w:tcW w:w="0" w:type="auto"/>
            <w:noWrap/>
            <w:vAlign w:val="center"/>
          </w:tcPr>
          <w:p w14:paraId="5161F173" w14:textId="0F30744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5.92</w:t>
            </w:r>
          </w:p>
        </w:tc>
        <w:tc>
          <w:tcPr>
            <w:tcW w:w="0" w:type="auto"/>
            <w:noWrap/>
            <w:vAlign w:val="center"/>
          </w:tcPr>
          <w:p w14:paraId="3578A311" w14:textId="50E99A8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745.8</w:t>
            </w:r>
          </w:p>
        </w:tc>
        <w:tc>
          <w:tcPr>
            <w:tcW w:w="0" w:type="auto"/>
            <w:noWrap/>
            <w:vAlign w:val="center"/>
            <w:hideMark/>
          </w:tcPr>
          <w:p w14:paraId="7014984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235C4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0" w:type="auto"/>
            <w:noWrap/>
            <w:vAlign w:val="center"/>
            <w:hideMark/>
          </w:tcPr>
          <w:p w14:paraId="2497B9F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2vvn</w:t>
            </w:r>
          </w:p>
        </w:tc>
        <w:tc>
          <w:tcPr>
            <w:tcW w:w="0" w:type="auto"/>
            <w:noWrap/>
            <w:vAlign w:val="center"/>
            <w:hideMark/>
          </w:tcPr>
          <w:p w14:paraId="6BC68FC6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7.3</w:t>
            </w:r>
          </w:p>
        </w:tc>
        <w:tc>
          <w:tcPr>
            <w:tcW w:w="0" w:type="auto"/>
            <w:noWrap/>
            <w:vAlign w:val="center"/>
            <w:hideMark/>
          </w:tcPr>
          <w:p w14:paraId="3B86849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1033.4</w:t>
            </w:r>
          </w:p>
        </w:tc>
      </w:tr>
      <w:tr w:rsidR="00F8154B" w:rsidRPr="00B47662" w14:paraId="78D153AF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D060B25" w14:textId="2CD981D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14:paraId="4BE66960" w14:textId="2F55C37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1o3f</w:t>
            </w:r>
          </w:p>
        </w:tc>
        <w:tc>
          <w:tcPr>
            <w:tcW w:w="0" w:type="auto"/>
            <w:noWrap/>
            <w:vAlign w:val="center"/>
          </w:tcPr>
          <w:p w14:paraId="61656708" w14:textId="0838308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7.96</w:t>
            </w:r>
          </w:p>
        </w:tc>
        <w:tc>
          <w:tcPr>
            <w:tcW w:w="0" w:type="auto"/>
            <w:noWrap/>
            <w:vAlign w:val="center"/>
          </w:tcPr>
          <w:p w14:paraId="0A2E91F9" w14:textId="6EA985E6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818.6</w:t>
            </w:r>
          </w:p>
        </w:tc>
        <w:tc>
          <w:tcPr>
            <w:tcW w:w="0" w:type="auto"/>
            <w:noWrap/>
            <w:vAlign w:val="center"/>
            <w:hideMark/>
          </w:tcPr>
          <w:p w14:paraId="37A2BEC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7E5A9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0" w:type="auto"/>
            <w:noWrap/>
            <w:vAlign w:val="center"/>
            <w:hideMark/>
          </w:tcPr>
          <w:p w14:paraId="7F65714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2vw5</w:t>
            </w:r>
          </w:p>
        </w:tc>
        <w:tc>
          <w:tcPr>
            <w:tcW w:w="0" w:type="auto"/>
            <w:noWrap/>
            <w:vAlign w:val="center"/>
            <w:hideMark/>
          </w:tcPr>
          <w:p w14:paraId="71B85DE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8.52</w:t>
            </w:r>
          </w:p>
        </w:tc>
        <w:tc>
          <w:tcPr>
            <w:tcW w:w="0" w:type="auto"/>
            <w:noWrap/>
            <w:vAlign w:val="center"/>
            <w:hideMark/>
          </w:tcPr>
          <w:p w14:paraId="48F84DE6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1235</w:t>
            </w:r>
          </w:p>
        </w:tc>
      </w:tr>
      <w:tr w:rsidR="00F8154B" w:rsidRPr="00B47662" w14:paraId="152DC3DF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1844654" w14:textId="7882BBD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1A8AD1C5" w14:textId="4A6E227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1o5b</w:t>
            </w:r>
          </w:p>
        </w:tc>
        <w:tc>
          <w:tcPr>
            <w:tcW w:w="0" w:type="auto"/>
            <w:noWrap/>
            <w:vAlign w:val="center"/>
          </w:tcPr>
          <w:p w14:paraId="5A9E3075" w14:textId="7E2D21F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5.77</w:t>
            </w:r>
          </w:p>
        </w:tc>
        <w:tc>
          <w:tcPr>
            <w:tcW w:w="0" w:type="auto"/>
            <w:noWrap/>
            <w:vAlign w:val="center"/>
          </w:tcPr>
          <w:p w14:paraId="01B5D3B2" w14:textId="247C1E4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589.5</w:t>
            </w:r>
          </w:p>
        </w:tc>
        <w:tc>
          <w:tcPr>
            <w:tcW w:w="0" w:type="auto"/>
            <w:noWrap/>
            <w:vAlign w:val="center"/>
            <w:hideMark/>
          </w:tcPr>
          <w:p w14:paraId="3787095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7D1E0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0" w:type="auto"/>
            <w:noWrap/>
            <w:vAlign w:val="center"/>
            <w:hideMark/>
          </w:tcPr>
          <w:p w14:paraId="24F4D1F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2w4x</w:t>
            </w:r>
          </w:p>
        </w:tc>
        <w:tc>
          <w:tcPr>
            <w:tcW w:w="0" w:type="auto"/>
            <w:noWrap/>
            <w:vAlign w:val="center"/>
            <w:hideMark/>
          </w:tcPr>
          <w:p w14:paraId="5F280D7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4.85</w:t>
            </w:r>
          </w:p>
        </w:tc>
        <w:tc>
          <w:tcPr>
            <w:tcW w:w="0" w:type="auto"/>
            <w:noWrap/>
            <w:vAlign w:val="center"/>
            <w:hideMark/>
          </w:tcPr>
          <w:p w14:paraId="1E9A013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760.6</w:t>
            </w:r>
          </w:p>
        </w:tc>
      </w:tr>
      <w:tr w:rsidR="00F8154B" w:rsidRPr="00B47662" w14:paraId="3F22E88F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7C00586" w14:textId="48A249D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14:paraId="3CA0B268" w14:textId="14F83C04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1owh</w:t>
            </w:r>
          </w:p>
        </w:tc>
        <w:tc>
          <w:tcPr>
            <w:tcW w:w="0" w:type="auto"/>
            <w:noWrap/>
            <w:vAlign w:val="center"/>
          </w:tcPr>
          <w:p w14:paraId="7BE9199E" w14:textId="122316A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7.4</w:t>
            </w:r>
          </w:p>
        </w:tc>
        <w:tc>
          <w:tcPr>
            <w:tcW w:w="0" w:type="auto"/>
            <w:noWrap/>
            <w:vAlign w:val="center"/>
          </w:tcPr>
          <w:p w14:paraId="3888BA6F" w14:textId="6729F80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739.6</w:t>
            </w:r>
          </w:p>
        </w:tc>
        <w:tc>
          <w:tcPr>
            <w:tcW w:w="0" w:type="auto"/>
            <w:noWrap/>
            <w:vAlign w:val="center"/>
            <w:hideMark/>
          </w:tcPr>
          <w:p w14:paraId="70650DD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FD1B37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0" w:type="auto"/>
            <w:noWrap/>
            <w:vAlign w:val="center"/>
            <w:hideMark/>
          </w:tcPr>
          <w:p w14:paraId="5ADE067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2w66</w:t>
            </w:r>
          </w:p>
        </w:tc>
        <w:tc>
          <w:tcPr>
            <w:tcW w:w="0" w:type="auto"/>
            <w:noWrap/>
            <w:vAlign w:val="center"/>
            <w:hideMark/>
          </w:tcPr>
          <w:p w14:paraId="12A9D16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4.05</w:t>
            </w:r>
          </w:p>
        </w:tc>
        <w:tc>
          <w:tcPr>
            <w:tcW w:w="0" w:type="auto"/>
            <w:noWrap/>
            <w:vAlign w:val="center"/>
            <w:hideMark/>
          </w:tcPr>
          <w:p w14:paraId="17D41B2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998.7</w:t>
            </w:r>
          </w:p>
        </w:tc>
      </w:tr>
      <w:tr w:rsidR="00F8154B" w:rsidRPr="00B47662" w14:paraId="1ECB1975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94088AC" w14:textId="501C6D0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14:paraId="7BC7F656" w14:textId="6D8F422A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1oyt</w:t>
            </w:r>
          </w:p>
        </w:tc>
        <w:tc>
          <w:tcPr>
            <w:tcW w:w="0" w:type="auto"/>
            <w:noWrap/>
            <w:vAlign w:val="center"/>
          </w:tcPr>
          <w:p w14:paraId="414248DD" w14:textId="2BEA2DE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7.24</w:t>
            </w:r>
          </w:p>
        </w:tc>
        <w:tc>
          <w:tcPr>
            <w:tcW w:w="0" w:type="auto"/>
            <w:noWrap/>
            <w:vAlign w:val="center"/>
          </w:tcPr>
          <w:p w14:paraId="26F2176F" w14:textId="51F0FA39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1027.9</w:t>
            </w:r>
          </w:p>
        </w:tc>
        <w:tc>
          <w:tcPr>
            <w:tcW w:w="0" w:type="auto"/>
            <w:noWrap/>
            <w:vAlign w:val="center"/>
            <w:hideMark/>
          </w:tcPr>
          <w:p w14:paraId="3079CC4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B9F6AA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0" w:type="auto"/>
            <w:noWrap/>
            <w:vAlign w:val="center"/>
            <w:hideMark/>
          </w:tcPr>
          <w:p w14:paraId="3DCC84B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2wbg</w:t>
            </w:r>
          </w:p>
        </w:tc>
        <w:tc>
          <w:tcPr>
            <w:tcW w:w="0" w:type="auto"/>
            <w:noWrap/>
            <w:vAlign w:val="center"/>
            <w:hideMark/>
          </w:tcPr>
          <w:p w14:paraId="6A0BD20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4.45</w:t>
            </w:r>
          </w:p>
        </w:tc>
        <w:tc>
          <w:tcPr>
            <w:tcW w:w="0" w:type="auto"/>
            <w:noWrap/>
            <w:vAlign w:val="center"/>
            <w:hideMark/>
          </w:tcPr>
          <w:p w14:paraId="6284E17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1067.5</w:t>
            </w:r>
          </w:p>
        </w:tc>
      </w:tr>
      <w:tr w:rsidR="00F8154B" w:rsidRPr="00B47662" w14:paraId="4C20E95B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09C54F3" w14:textId="24BC32BA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14:paraId="3873D801" w14:textId="62F2D12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1p1n</w:t>
            </w:r>
          </w:p>
        </w:tc>
        <w:tc>
          <w:tcPr>
            <w:tcW w:w="0" w:type="auto"/>
            <w:noWrap/>
            <w:vAlign w:val="center"/>
          </w:tcPr>
          <w:p w14:paraId="4F325D3A" w14:textId="184DA46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6.8</w:t>
            </w:r>
          </w:p>
        </w:tc>
        <w:tc>
          <w:tcPr>
            <w:tcW w:w="0" w:type="auto"/>
            <w:noWrap/>
            <w:vAlign w:val="center"/>
          </w:tcPr>
          <w:p w14:paraId="5A2F631E" w14:textId="75A7B1F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726.3</w:t>
            </w:r>
          </w:p>
        </w:tc>
        <w:tc>
          <w:tcPr>
            <w:tcW w:w="0" w:type="auto"/>
            <w:noWrap/>
            <w:vAlign w:val="center"/>
            <w:hideMark/>
          </w:tcPr>
          <w:p w14:paraId="66FA691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F9D6B9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0" w:type="auto"/>
            <w:noWrap/>
            <w:vAlign w:val="center"/>
            <w:hideMark/>
          </w:tcPr>
          <w:p w14:paraId="4536805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2wca</w:t>
            </w:r>
          </w:p>
        </w:tc>
        <w:tc>
          <w:tcPr>
            <w:tcW w:w="0" w:type="auto"/>
            <w:noWrap/>
            <w:vAlign w:val="center"/>
            <w:hideMark/>
          </w:tcPr>
          <w:p w14:paraId="56E556D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5.6</w:t>
            </w:r>
          </w:p>
        </w:tc>
        <w:tc>
          <w:tcPr>
            <w:tcW w:w="0" w:type="auto"/>
            <w:noWrap/>
            <w:vAlign w:val="center"/>
            <w:hideMark/>
          </w:tcPr>
          <w:p w14:paraId="3740CDB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966.8</w:t>
            </w:r>
          </w:p>
        </w:tc>
      </w:tr>
      <w:tr w:rsidR="00F8154B" w:rsidRPr="00B47662" w14:paraId="49E2A5EA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5A515E9" w14:textId="3D64432D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14:paraId="49465AEB" w14:textId="4A71F06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1p1q</w:t>
            </w:r>
          </w:p>
        </w:tc>
        <w:tc>
          <w:tcPr>
            <w:tcW w:w="0" w:type="auto"/>
            <w:noWrap/>
            <w:vAlign w:val="center"/>
          </w:tcPr>
          <w:p w14:paraId="2B1AC9F5" w14:textId="101FD40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4.89</w:t>
            </w:r>
          </w:p>
        </w:tc>
        <w:tc>
          <w:tcPr>
            <w:tcW w:w="0" w:type="auto"/>
            <w:noWrap/>
            <w:vAlign w:val="center"/>
          </w:tcPr>
          <w:p w14:paraId="3DC274A6" w14:textId="301667D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773</w:t>
            </w:r>
          </w:p>
        </w:tc>
        <w:tc>
          <w:tcPr>
            <w:tcW w:w="0" w:type="auto"/>
            <w:noWrap/>
            <w:vAlign w:val="center"/>
            <w:hideMark/>
          </w:tcPr>
          <w:p w14:paraId="6801EA6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8B6DE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0" w:type="auto"/>
            <w:noWrap/>
            <w:vAlign w:val="center"/>
            <w:hideMark/>
          </w:tcPr>
          <w:p w14:paraId="7C041EF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2weg</w:t>
            </w:r>
          </w:p>
        </w:tc>
        <w:tc>
          <w:tcPr>
            <w:tcW w:w="0" w:type="auto"/>
            <w:noWrap/>
            <w:vAlign w:val="center"/>
            <w:hideMark/>
          </w:tcPr>
          <w:p w14:paraId="4525DB9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6.5</w:t>
            </w:r>
          </w:p>
        </w:tc>
        <w:tc>
          <w:tcPr>
            <w:tcW w:w="0" w:type="auto"/>
            <w:noWrap/>
            <w:vAlign w:val="center"/>
            <w:hideMark/>
          </w:tcPr>
          <w:p w14:paraId="5865866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504.9</w:t>
            </w:r>
          </w:p>
        </w:tc>
      </w:tr>
      <w:tr w:rsidR="00F8154B" w:rsidRPr="00B47662" w14:paraId="1C61A398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703E331" w14:textId="66996AC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14:paraId="0B2F98D5" w14:textId="26A25AC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1ps3</w:t>
            </w:r>
          </w:p>
        </w:tc>
        <w:tc>
          <w:tcPr>
            <w:tcW w:w="0" w:type="auto"/>
            <w:noWrap/>
            <w:vAlign w:val="center"/>
          </w:tcPr>
          <w:p w14:paraId="3C06E88A" w14:textId="3D81D2F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2.28</w:t>
            </w:r>
          </w:p>
        </w:tc>
        <w:tc>
          <w:tcPr>
            <w:tcW w:w="0" w:type="auto"/>
            <w:noWrap/>
            <w:vAlign w:val="center"/>
          </w:tcPr>
          <w:p w14:paraId="7013C2B5" w14:textId="3886666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675.2</w:t>
            </w:r>
          </w:p>
        </w:tc>
        <w:tc>
          <w:tcPr>
            <w:tcW w:w="0" w:type="auto"/>
            <w:noWrap/>
            <w:vAlign w:val="center"/>
            <w:hideMark/>
          </w:tcPr>
          <w:p w14:paraId="41218C0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0575C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0" w:type="auto"/>
            <w:noWrap/>
            <w:vAlign w:val="center"/>
            <w:hideMark/>
          </w:tcPr>
          <w:p w14:paraId="4F853F7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2wer</w:t>
            </w:r>
          </w:p>
        </w:tc>
        <w:tc>
          <w:tcPr>
            <w:tcW w:w="0" w:type="auto"/>
            <w:noWrap/>
            <w:vAlign w:val="center"/>
            <w:hideMark/>
          </w:tcPr>
          <w:p w14:paraId="45DFC99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7.05</w:t>
            </w:r>
          </w:p>
        </w:tc>
        <w:tc>
          <w:tcPr>
            <w:tcW w:w="0" w:type="auto"/>
            <w:noWrap/>
            <w:vAlign w:val="center"/>
            <w:hideMark/>
          </w:tcPr>
          <w:p w14:paraId="3544684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841.3</w:t>
            </w:r>
          </w:p>
        </w:tc>
      </w:tr>
      <w:tr w:rsidR="00F8154B" w:rsidRPr="00B47662" w14:paraId="01579DFD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8CDC759" w14:textId="17136B1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 w14:paraId="396585F6" w14:textId="5F010E6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1pxn</w:t>
            </w:r>
          </w:p>
        </w:tc>
        <w:tc>
          <w:tcPr>
            <w:tcW w:w="0" w:type="auto"/>
            <w:noWrap/>
            <w:vAlign w:val="center"/>
          </w:tcPr>
          <w:p w14:paraId="06D10609" w14:textId="469166B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0" w:type="auto"/>
            <w:noWrap/>
            <w:vAlign w:val="center"/>
          </w:tcPr>
          <w:p w14:paraId="1BE14EAE" w14:textId="531E859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947.6</w:t>
            </w:r>
          </w:p>
        </w:tc>
        <w:tc>
          <w:tcPr>
            <w:tcW w:w="0" w:type="auto"/>
            <w:noWrap/>
            <w:vAlign w:val="center"/>
            <w:hideMark/>
          </w:tcPr>
          <w:p w14:paraId="2D9420A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B5B6C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0" w:type="auto"/>
            <w:noWrap/>
            <w:vAlign w:val="center"/>
            <w:hideMark/>
          </w:tcPr>
          <w:p w14:paraId="2430EF4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2wn9</w:t>
            </w:r>
          </w:p>
        </w:tc>
        <w:tc>
          <w:tcPr>
            <w:tcW w:w="0" w:type="auto"/>
            <w:noWrap/>
            <w:vAlign w:val="center"/>
            <w:hideMark/>
          </w:tcPr>
          <w:p w14:paraId="0457E5C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8.52</w:t>
            </w:r>
          </w:p>
        </w:tc>
        <w:tc>
          <w:tcPr>
            <w:tcW w:w="0" w:type="auto"/>
            <w:noWrap/>
            <w:vAlign w:val="center"/>
            <w:hideMark/>
          </w:tcPr>
          <w:p w14:paraId="3B1720F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751.2</w:t>
            </w:r>
          </w:p>
        </w:tc>
      </w:tr>
      <w:tr w:rsidR="00F8154B" w:rsidRPr="00B47662" w14:paraId="6BA6B702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9549D9F" w14:textId="54F90A5D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</w:t>
            </w:r>
          </w:p>
        </w:tc>
        <w:tc>
          <w:tcPr>
            <w:tcW w:w="0" w:type="auto"/>
            <w:noWrap/>
            <w:vAlign w:val="center"/>
          </w:tcPr>
          <w:p w14:paraId="5E2FA4C4" w14:textId="710F774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1q8t</w:t>
            </w:r>
          </w:p>
        </w:tc>
        <w:tc>
          <w:tcPr>
            <w:tcW w:w="0" w:type="auto"/>
            <w:noWrap/>
            <w:vAlign w:val="center"/>
          </w:tcPr>
          <w:p w14:paraId="64D0EDE5" w14:textId="7961169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4.76</w:t>
            </w:r>
          </w:p>
        </w:tc>
        <w:tc>
          <w:tcPr>
            <w:tcW w:w="0" w:type="auto"/>
            <w:noWrap/>
            <w:vAlign w:val="center"/>
          </w:tcPr>
          <w:p w14:paraId="3E4367EC" w14:textId="1CADB49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680.5</w:t>
            </w:r>
          </w:p>
        </w:tc>
        <w:tc>
          <w:tcPr>
            <w:tcW w:w="0" w:type="auto"/>
            <w:noWrap/>
            <w:vAlign w:val="center"/>
            <w:hideMark/>
          </w:tcPr>
          <w:p w14:paraId="3AF69AA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9700C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0" w:type="auto"/>
            <w:noWrap/>
            <w:vAlign w:val="center"/>
            <w:hideMark/>
          </w:tcPr>
          <w:p w14:paraId="3905E0E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2wnc</w:t>
            </w:r>
          </w:p>
        </w:tc>
        <w:tc>
          <w:tcPr>
            <w:tcW w:w="0" w:type="auto"/>
            <w:noWrap/>
            <w:vAlign w:val="center"/>
            <w:hideMark/>
          </w:tcPr>
          <w:p w14:paraId="31910AF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6.32</w:t>
            </w:r>
          </w:p>
        </w:tc>
        <w:tc>
          <w:tcPr>
            <w:tcW w:w="0" w:type="auto"/>
            <w:noWrap/>
            <w:vAlign w:val="center"/>
            <w:hideMark/>
          </w:tcPr>
          <w:p w14:paraId="245F009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866.2</w:t>
            </w:r>
          </w:p>
        </w:tc>
      </w:tr>
      <w:tr w:rsidR="00F8154B" w:rsidRPr="00B47662" w14:paraId="49F60882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5C7C83A" w14:textId="4EF5F52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</w:t>
            </w:r>
          </w:p>
        </w:tc>
        <w:tc>
          <w:tcPr>
            <w:tcW w:w="0" w:type="auto"/>
            <w:noWrap/>
            <w:vAlign w:val="center"/>
          </w:tcPr>
          <w:p w14:paraId="0C5946B2" w14:textId="4CCB7D8A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1q8u</w:t>
            </w:r>
          </w:p>
        </w:tc>
        <w:tc>
          <w:tcPr>
            <w:tcW w:w="0" w:type="auto"/>
            <w:noWrap/>
            <w:vAlign w:val="center"/>
          </w:tcPr>
          <w:p w14:paraId="57F9C440" w14:textId="359BE7D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5.96</w:t>
            </w:r>
          </w:p>
        </w:tc>
        <w:tc>
          <w:tcPr>
            <w:tcW w:w="0" w:type="auto"/>
            <w:noWrap/>
            <w:vAlign w:val="center"/>
          </w:tcPr>
          <w:p w14:paraId="23EA9DD3" w14:textId="3919A1E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865.7</w:t>
            </w:r>
          </w:p>
        </w:tc>
        <w:tc>
          <w:tcPr>
            <w:tcW w:w="0" w:type="auto"/>
            <w:noWrap/>
            <w:vAlign w:val="center"/>
            <w:hideMark/>
          </w:tcPr>
          <w:p w14:paraId="7AB5619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6D078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0" w:type="auto"/>
            <w:noWrap/>
            <w:vAlign w:val="center"/>
            <w:hideMark/>
          </w:tcPr>
          <w:p w14:paraId="40C7096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2wtv</w:t>
            </w:r>
          </w:p>
        </w:tc>
        <w:tc>
          <w:tcPr>
            <w:tcW w:w="0" w:type="auto"/>
            <w:noWrap/>
            <w:vAlign w:val="center"/>
            <w:hideMark/>
          </w:tcPr>
          <w:p w14:paraId="2EBFBCA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8.74</w:t>
            </w:r>
          </w:p>
        </w:tc>
        <w:tc>
          <w:tcPr>
            <w:tcW w:w="0" w:type="auto"/>
            <w:noWrap/>
            <w:vAlign w:val="center"/>
            <w:hideMark/>
          </w:tcPr>
          <w:p w14:paraId="0CB6556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1029.3</w:t>
            </w:r>
          </w:p>
        </w:tc>
      </w:tr>
      <w:tr w:rsidR="00F8154B" w:rsidRPr="00B47662" w14:paraId="50E9FF6F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EB14BBF" w14:textId="27651EB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29</w:t>
            </w:r>
          </w:p>
        </w:tc>
        <w:tc>
          <w:tcPr>
            <w:tcW w:w="0" w:type="auto"/>
            <w:noWrap/>
            <w:vAlign w:val="center"/>
          </w:tcPr>
          <w:p w14:paraId="72B3ED7F" w14:textId="6D583FB9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1qf1</w:t>
            </w:r>
          </w:p>
        </w:tc>
        <w:tc>
          <w:tcPr>
            <w:tcW w:w="0" w:type="auto"/>
            <w:noWrap/>
            <w:vAlign w:val="center"/>
          </w:tcPr>
          <w:p w14:paraId="7BAB1EF0" w14:textId="6D9195F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7.32</w:t>
            </w:r>
          </w:p>
        </w:tc>
        <w:tc>
          <w:tcPr>
            <w:tcW w:w="0" w:type="auto"/>
            <w:noWrap/>
            <w:vAlign w:val="center"/>
          </w:tcPr>
          <w:p w14:paraId="6ECEDC7D" w14:textId="05330504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1097.9</w:t>
            </w:r>
          </w:p>
        </w:tc>
        <w:tc>
          <w:tcPr>
            <w:tcW w:w="0" w:type="auto"/>
            <w:noWrap/>
            <w:vAlign w:val="center"/>
            <w:hideMark/>
          </w:tcPr>
          <w:p w14:paraId="10ED98A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6051DA7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0" w:type="auto"/>
            <w:noWrap/>
            <w:vAlign w:val="center"/>
            <w:hideMark/>
          </w:tcPr>
          <w:p w14:paraId="0D4F35E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2wvt</w:t>
            </w:r>
          </w:p>
        </w:tc>
        <w:tc>
          <w:tcPr>
            <w:tcW w:w="0" w:type="auto"/>
            <w:noWrap/>
            <w:vAlign w:val="center"/>
            <w:hideMark/>
          </w:tcPr>
          <w:p w14:paraId="32D2EB0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6.12</w:t>
            </w:r>
          </w:p>
        </w:tc>
        <w:tc>
          <w:tcPr>
            <w:tcW w:w="0" w:type="auto"/>
            <w:noWrap/>
            <w:vAlign w:val="center"/>
            <w:hideMark/>
          </w:tcPr>
          <w:p w14:paraId="608E5F47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717.6</w:t>
            </w:r>
          </w:p>
        </w:tc>
      </w:tr>
      <w:tr w:rsidR="00F8154B" w:rsidRPr="00B47662" w14:paraId="57970F41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BF91A98" w14:textId="11542DA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 w14:paraId="5E7E07D1" w14:textId="6568A9F9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1qkt</w:t>
            </w:r>
          </w:p>
        </w:tc>
        <w:tc>
          <w:tcPr>
            <w:tcW w:w="0" w:type="auto"/>
            <w:noWrap/>
            <w:vAlign w:val="center"/>
          </w:tcPr>
          <w:p w14:paraId="23FECB86" w14:textId="7B4D9FC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9.04</w:t>
            </w:r>
          </w:p>
        </w:tc>
        <w:tc>
          <w:tcPr>
            <w:tcW w:w="0" w:type="auto"/>
            <w:noWrap/>
            <w:vAlign w:val="center"/>
          </w:tcPr>
          <w:p w14:paraId="00D28B0E" w14:textId="6BF78BD4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891.2</w:t>
            </w:r>
          </w:p>
        </w:tc>
        <w:tc>
          <w:tcPr>
            <w:tcW w:w="0" w:type="auto"/>
            <w:noWrap/>
            <w:vAlign w:val="center"/>
            <w:hideMark/>
          </w:tcPr>
          <w:p w14:paraId="282D547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E0EB59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0" w:type="auto"/>
            <w:noWrap/>
            <w:vAlign w:val="center"/>
            <w:hideMark/>
          </w:tcPr>
          <w:p w14:paraId="4559756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2x00</w:t>
            </w:r>
          </w:p>
        </w:tc>
        <w:tc>
          <w:tcPr>
            <w:tcW w:w="0" w:type="auto"/>
            <w:noWrap/>
            <w:vAlign w:val="center"/>
            <w:hideMark/>
          </w:tcPr>
          <w:p w14:paraId="13FAB9B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11.33</w:t>
            </w:r>
          </w:p>
        </w:tc>
        <w:tc>
          <w:tcPr>
            <w:tcW w:w="0" w:type="auto"/>
            <w:noWrap/>
            <w:vAlign w:val="center"/>
            <w:hideMark/>
          </w:tcPr>
          <w:p w14:paraId="14B3FA5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1333.1</w:t>
            </w:r>
          </w:p>
        </w:tc>
      </w:tr>
      <w:tr w:rsidR="00F8154B" w:rsidRPr="00B47662" w14:paraId="61E9A4D7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93106EE" w14:textId="12BC2BA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31</w:t>
            </w:r>
          </w:p>
        </w:tc>
        <w:tc>
          <w:tcPr>
            <w:tcW w:w="0" w:type="auto"/>
            <w:noWrap/>
            <w:vAlign w:val="center"/>
          </w:tcPr>
          <w:p w14:paraId="48E3BBE4" w14:textId="57E3148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1r5y</w:t>
            </w:r>
          </w:p>
        </w:tc>
        <w:tc>
          <w:tcPr>
            <w:tcW w:w="0" w:type="auto"/>
            <w:noWrap/>
            <w:vAlign w:val="center"/>
          </w:tcPr>
          <w:p w14:paraId="63ABF517" w14:textId="3D96A894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6.46</w:t>
            </w:r>
          </w:p>
        </w:tc>
        <w:tc>
          <w:tcPr>
            <w:tcW w:w="0" w:type="auto"/>
            <w:noWrap/>
            <w:vAlign w:val="center"/>
          </w:tcPr>
          <w:p w14:paraId="56E65656" w14:textId="57CDF81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663.1</w:t>
            </w:r>
          </w:p>
        </w:tc>
        <w:tc>
          <w:tcPr>
            <w:tcW w:w="0" w:type="auto"/>
            <w:noWrap/>
            <w:vAlign w:val="center"/>
            <w:hideMark/>
          </w:tcPr>
          <w:p w14:paraId="5D8AF90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8189C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0" w:type="auto"/>
            <w:noWrap/>
            <w:vAlign w:val="center"/>
            <w:hideMark/>
          </w:tcPr>
          <w:p w14:paraId="7F90065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2xb8</w:t>
            </w:r>
          </w:p>
        </w:tc>
        <w:tc>
          <w:tcPr>
            <w:tcW w:w="0" w:type="auto"/>
            <w:noWrap/>
            <w:vAlign w:val="center"/>
            <w:hideMark/>
          </w:tcPr>
          <w:p w14:paraId="534F158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7.59</w:t>
            </w:r>
          </w:p>
        </w:tc>
        <w:tc>
          <w:tcPr>
            <w:tcW w:w="0" w:type="auto"/>
            <w:noWrap/>
            <w:vAlign w:val="center"/>
            <w:hideMark/>
          </w:tcPr>
          <w:p w14:paraId="1BFA06F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1105.4</w:t>
            </w:r>
          </w:p>
        </w:tc>
      </w:tr>
      <w:tr w:rsidR="00F8154B" w:rsidRPr="00B47662" w14:paraId="7B4FF44C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B65C304" w14:textId="13B2E79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 w14:paraId="69F75468" w14:textId="516B5AE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1s38</w:t>
            </w:r>
          </w:p>
        </w:tc>
        <w:tc>
          <w:tcPr>
            <w:tcW w:w="0" w:type="auto"/>
            <w:noWrap/>
            <w:vAlign w:val="center"/>
          </w:tcPr>
          <w:p w14:paraId="506DFF75" w14:textId="1E8B41F6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5.15</w:t>
            </w:r>
          </w:p>
        </w:tc>
        <w:tc>
          <w:tcPr>
            <w:tcW w:w="0" w:type="auto"/>
            <w:noWrap/>
            <w:vAlign w:val="center"/>
          </w:tcPr>
          <w:p w14:paraId="26EE1800" w14:textId="5F6E3F6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617.8</w:t>
            </w:r>
          </w:p>
        </w:tc>
        <w:tc>
          <w:tcPr>
            <w:tcW w:w="0" w:type="auto"/>
            <w:noWrap/>
            <w:vAlign w:val="center"/>
            <w:hideMark/>
          </w:tcPr>
          <w:p w14:paraId="171B927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CDB5B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0" w:type="auto"/>
            <w:noWrap/>
            <w:vAlign w:val="center"/>
            <w:hideMark/>
          </w:tcPr>
          <w:p w14:paraId="49C218C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2xbv</w:t>
            </w:r>
          </w:p>
        </w:tc>
        <w:tc>
          <w:tcPr>
            <w:tcW w:w="0" w:type="auto"/>
            <w:noWrap/>
            <w:vAlign w:val="center"/>
            <w:hideMark/>
          </w:tcPr>
          <w:p w14:paraId="363E8E6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8.43</w:t>
            </w:r>
          </w:p>
        </w:tc>
        <w:tc>
          <w:tcPr>
            <w:tcW w:w="0" w:type="auto"/>
            <w:noWrap/>
            <w:vAlign w:val="center"/>
            <w:hideMark/>
          </w:tcPr>
          <w:p w14:paraId="18EA9B2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1333.2</w:t>
            </w:r>
          </w:p>
        </w:tc>
      </w:tr>
      <w:tr w:rsidR="00F8154B" w:rsidRPr="00B47662" w14:paraId="41D54B44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55BF77A" w14:textId="23822AE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33</w:t>
            </w:r>
          </w:p>
        </w:tc>
        <w:tc>
          <w:tcPr>
            <w:tcW w:w="0" w:type="auto"/>
            <w:noWrap/>
            <w:vAlign w:val="center"/>
          </w:tcPr>
          <w:p w14:paraId="7431E480" w14:textId="53B3CDE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1sqa</w:t>
            </w:r>
          </w:p>
        </w:tc>
        <w:tc>
          <w:tcPr>
            <w:tcW w:w="0" w:type="auto"/>
            <w:noWrap/>
            <w:vAlign w:val="center"/>
          </w:tcPr>
          <w:p w14:paraId="3917F2E5" w14:textId="33EE3044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9.21</w:t>
            </w:r>
          </w:p>
        </w:tc>
        <w:tc>
          <w:tcPr>
            <w:tcW w:w="0" w:type="auto"/>
            <w:noWrap/>
            <w:vAlign w:val="center"/>
          </w:tcPr>
          <w:p w14:paraId="66CE0059" w14:textId="53BE806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890.5</w:t>
            </w:r>
          </w:p>
        </w:tc>
        <w:tc>
          <w:tcPr>
            <w:tcW w:w="0" w:type="auto"/>
            <w:noWrap/>
            <w:vAlign w:val="center"/>
            <w:hideMark/>
          </w:tcPr>
          <w:p w14:paraId="07F04947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37CE5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0" w:type="auto"/>
            <w:noWrap/>
            <w:vAlign w:val="center"/>
            <w:hideMark/>
          </w:tcPr>
          <w:p w14:paraId="7FF36CC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2xdl</w:t>
            </w:r>
          </w:p>
        </w:tc>
        <w:tc>
          <w:tcPr>
            <w:tcW w:w="0" w:type="auto"/>
            <w:noWrap/>
            <w:vAlign w:val="center"/>
            <w:hideMark/>
          </w:tcPr>
          <w:p w14:paraId="38A1806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3.1</w:t>
            </w:r>
          </w:p>
        </w:tc>
        <w:tc>
          <w:tcPr>
            <w:tcW w:w="0" w:type="auto"/>
            <w:noWrap/>
            <w:vAlign w:val="center"/>
            <w:hideMark/>
          </w:tcPr>
          <w:p w14:paraId="26C72B4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777.9</w:t>
            </w:r>
          </w:p>
        </w:tc>
      </w:tr>
      <w:tr w:rsidR="00F8154B" w:rsidRPr="00B47662" w14:paraId="7B832771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EB55A2D" w14:textId="4E502E14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14:paraId="7E514E74" w14:textId="7504A67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1syi</w:t>
            </w:r>
          </w:p>
        </w:tc>
        <w:tc>
          <w:tcPr>
            <w:tcW w:w="0" w:type="auto"/>
            <w:noWrap/>
            <w:vAlign w:val="center"/>
          </w:tcPr>
          <w:p w14:paraId="103BBDBE" w14:textId="4E73A82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5.44</w:t>
            </w:r>
          </w:p>
        </w:tc>
        <w:tc>
          <w:tcPr>
            <w:tcW w:w="0" w:type="auto"/>
            <w:noWrap/>
            <w:vAlign w:val="center"/>
          </w:tcPr>
          <w:p w14:paraId="5EEAD067" w14:textId="4605E61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1019.3</w:t>
            </w:r>
          </w:p>
        </w:tc>
        <w:tc>
          <w:tcPr>
            <w:tcW w:w="0" w:type="auto"/>
            <w:noWrap/>
            <w:vAlign w:val="center"/>
            <w:hideMark/>
          </w:tcPr>
          <w:p w14:paraId="7149E9F7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A18DC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0" w:type="auto"/>
            <w:noWrap/>
            <w:vAlign w:val="center"/>
            <w:hideMark/>
          </w:tcPr>
          <w:p w14:paraId="3FCA196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2xii</w:t>
            </w:r>
          </w:p>
        </w:tc>
        <w:tc>
          <w:tcPr>
            <w:tcW w:w="0" w:type="auto"/>
            <w:noWrap/>
            <w:vAlign w:val="center"/>
            <w:hideMark/>
          </w:tcPr>
          <w:p w14:paraId="473CC6F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7.2</w:t>
            </w:r>
          </w:p>
        </w:tc>
        <w:tc>
          <w:tcPr>
            <w:tcW w:w="0" w:type="auto"/>
            <w:noWrap/>
            <w:vAlign w:val="center"/>
            <w:hideMark/>
          </w:tcPr>
          <w:p w14:paraId="01AA40C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1094.3</w:t>
            </w:r>
          </w:p>
        </w:tc>
      </w:tr>
      <w:tr w:rsidR="00F8154B" w:rsidRPr="00B47662" w14:paraId="56DE913F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18D1981" w14:textId="6B599E2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14:paraId="4D184E31" w14:textId="68144FA6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1u1b</w:t>
            </w:r>
          </w:p>
        </w:tc>
        <w:tc>
          <w:tcPr>
            <w:tcW w:w="0" w:type="auto"/>
            <w:noWrap/>
            <w:vAlign w:val="center"/>
          </w:tcPr>
          <w:p w14:paraId="387C9008" w14:textId="6E40704A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7.8</w:t>
            </w:r>
          </w:p>
        </w:tc>
        <w:tc>
          <w:tcPr>
            <w:tcW w:w="0" w:type="auto"/>
            <w:noWrap/>
            <w:vAlign w:val="center"/>
          </w:tcPr>
          <w:p w14:paraId="1DAE61C5" w14:textId="3920B0A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963</w:t>
            </w:r>
          </w:p>
        </w:tc>
        <w:tc>
          <w:tcPr>
            <w:tcW w:w="0" w:type="auto"/>
            <w:noWrap/>
            <w:vAlign w:val="center"/>
            <w:hideMark/>
          </w:tcPr>
          <w:p w14:paraId="45E9746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823188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0" w:type="auto"/>
            <w:noWrap/>
            <w:vAlign w:val="center"/>
            <w:hideMark/>
          </w:tcPr>
          <w:p w14:paraId="657040E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2xj7</w:t>
            </w:r>
          </w:p>
        </w:tc>
        <w:tc>
          <w:tcPr>
            <w:tcW w:w="0" w:type="auto"/>
            <w:noWrap/>
            <w:vAlign w:val="center"/>
            <w:hideMark/>
          </w:tcPr>
          <w:p w14:paraId="1E773D5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6.66</w:t>
            </w:r>
          </w:p>
        </w:tc>
        <w:tc>
          <w:tcPr>
            <w:tcW w:w="0" w:type="auto"/>
            <w:noWrap/>
            <w:vAlign w:val="center"/>
            <w:hideMark/>
          </w:tcPr>
          <w:p w14:paraId="5F79988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988.5</w:t>
            </w:r>
          </w:p>
        </w:tc>
      </w:tr>
      <w:tr w:rsidR="00F8154B" w:rsidRPr="00B47662" w14:paraId="1FF33547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376FBEC" w14:textId="3626EF5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0" w:type="auto"/>
            <w:noWrap/>
            <w:vAlign w:val="center"/>
          </w:tcPr>
          <w:p w14:paraId="76AB64FF" w14:textId="0EB86DD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1uto</w:t>
            </w:r>
          </w:p>
        </w:tc>
        <w:tc>
          <w:tcPr>
            <w:tcW w:w="0" w:type="auto"/>
            <w:noWrap/>
            <w:vAlign w:val="center"/>
          </w:tcPr>
          <w:p w14:paraId="284E89CB" w14:textId="545AA26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2.27</w:t>
            </w:r>
          </w:p>
        </w:tc>
        <w:tc>
          <w:tcPr>
            <w:tcW w:w="0" w:type="auto"/>
            <w:noWrap/>
            <w:vAlign w:val="center"/>
          </w:tcPr>
          <w:p w14:paraId="6808EDA9" w14:textId="3415265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443.5</w:t>
            </w:r>
          </w:p>
        </w:tc>
        <w:tc>
          <w:tcPr>
            <w:tcW w:w="0" w:type="auto"/>
            <w:noWrap/>
            <w:vAlign w:val="center"/>
            <w:hideMark/>
          </w:tcPr>
          <w:p w14:paraId="39926016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7CF0D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0" w:type="auto"/>
            <w:noWrap/>
            <w:vAlign w:val="center"/>
            <w:hideMark/>
          </w:tcPr>
          <w:p w14:paraId="3730B24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2xnb</w:t>
            </w:r>
          </w:p>
        </w:tc>
        <w:tc>
          <w:tcPr>
            <w:tcW w:w="0" w:type="auto"/>
            <w:noWrap/>
            <w:vAlign w:val="center"/>
            <w:hideMark/>
          </w:tcPr>
          <w:p w14:paraId="623390B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6.83</w:t>
            </w:r>
          </w:p>
        </w:tc>
        <w:tc>
          <w:tcPr>
            <w:tcW w:w="0" w:type="auto"/>
            <w:noWrap/>
            <w:vAlign w:val="center"/>
            <w:hideMark/>
          </w:tcPr>
          <w:p w14:paraId="6F4407F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943.3</w:t>
            </w:r>
          </w:p>
        </w:tc>
      </w:tr>
      <w:tr w:rsidR="00F8154B" w:rsidRPr="00B47662" w14:paraId="38A648E3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04F9978" w14:textId="2A6C4759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37</w:t>
            </w:r>
          </w:p>
        </w:tc>
        <w:tc>
          <w:tcPr>
            <w:tcW w:w="0" w:type="auto"/>
            <w:noWrap/>
            <w:vAlign w:val="center"/>
          </w:tcPr>
          <w:p w14:paraId="18BF5EAC" w14:textId="16F9EB3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1vso</w:t>
            </w:r>
          </w:p>
        </w:tc>
        <w:tc>
          <w:tcPr>
            <w:tcW w:w="0" w:type="auto"/>
            <w:noWrap/>
            <w:vAlign w:val="center"/>
          </w:tcPr>
          <w:p w14:paraId="009FAA4E" w14:textId="0CC1543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4.72</w:t>
            </w:r>
          </w:p>
        </w:tc>
        <w:tc>
          <w:tcPr>
            <w:tcW w:w="0" w:type="auto"/>
            <w:noWrap/>
            <w:vAlign w:val="center"/>
          </w:tcPr>
          <w:p w14:paraId="08552032" w14:textId="6FC823B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770.1</w:t>
            </w:r>
          </w:p>
        </w:tc>
        <w:tc>
          <w:tcPr>
            <w:tcW w:w="0" w:type="auto"/>
            <w:noWrap/>
            <w:vAlign w:val="center"/>
            <w:hideMark/>
          </w:tcPr>
          <w:p w14:paraId="44C0D7E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28D2E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0" w:type="auto"/>
            <w:noWrap/>
            <w:vAlign w:val="center"/>
            <w:hideMark/>
          </w:tcPr>
          <w:p w14:paraId="7A2F359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2xys</w:t>
            </w:r>
          </w:p>
        </w:tc>
        <w:tc>
          <w:tcPr>
            <w:tcW w:w="0" w:type="auto"/>
            <w:noWrap/>
            <w:vAlign w:val="center"/>
            <w:hideMark/>
          </w:tcPr>
          <w:p w14:paraId="0026D31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7.42</w:t>
            </w:r>
          </w:p>
        </w:tc>
        <w:tc>
          <w:tcPr>
            <w:tcW w:w="0" w:type="auto"/>
            <w:noWrap/>
            <w:vAlign w:val="center"/>
            <w:hideMark/>
          </w:tcPr>
          <w:p w14:paraId="6C7DFED6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881.7</w:t>
            </w:r>
          </w:p>
        </w:tc>
      </w:tr>
      <w:tr w:rsidR="00F8154B" w:rsidRPr="00B47662" w14:paraId="51964BF4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E46F8F7" w14:textId="6C0EC84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</w:t>
            </w:r>
          </w:p>
        </w:tc>
        <w:tc>
          <w:tcPr>
            <w:tcW w:w="0" w:type="auto"/>
            <w:noWrap/>
            <w:vAlign w:val="center"/>
          </w:tcPr>
          <w:p w14:paraId="63CA0707" w14:textId="0E25E01A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1w4o</w:t>
            </w:r>
          </w:p>
        </w:tc>
        <w:tc>
          <w:tcPr>
            <w:tcW w:w="0" w:type="auto"/>
            <w:noWrap/>
            <w:vAlign w:val="center"/>
          </w:tcPr>
          <w:p w14:paraId="587C7594" w14:textId="5E13019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5.22</w:t>
            </w:r>
          </w:p>
        </w:tc>
        <w:tc>
          <w:tcPr>
            <w:tcW w:w="0" w:type="auto"/>
            <w:noWrap/>
            <w:vAlign w:val="center"/>
          </w:tcPr>
          <w:p w14:paraId="39B78708" w14:textId="1A31B86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593.5</w:t>
            </w:r>
          </w:p>
        </w:tc>
        <w:tc>
          <w:tcPr>
            <w:tcW w:w="0" w:type="auto"/>
            <w:noWrap/>
            <w:vAlign w:val="center"/>
            <w:hideMark/>
          </w:tcPr>
          <w:p w14:paraId="50C416B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DA78DD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0" w:type="auto"/>
            <w:noWrap/>
            <w:vAlign w:val="center"/>
            <w:hideMark/>
          </w:tcPr>
          <w:p w14:paraId="6FFA6A5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2y5h</w:t>
            </w:r>
          </w:p>
        </w:tc>
        <w:tc>
          <w:tcPr>
            <w:tcW w:w="0" w:type="auto"/>
            <w:noWrap/>
            <w:vAlign w:val="center"/>
            <w:hideMark/>
          </w:tcPr>
          <w:p w14:paraId="74CF877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5.79</w:t>
            </w:r>
          </w:p>
        </w:tc>
        <w:tc>
          <w:tcPr>
            <w:tcW w:w="0" w:type="auto"/>
            <w:noWrap/>
            <w:vAlign w:val="center"/>
            <w:hideMark/>
          </w:tcPr>
          <w:p w14:paraId="588DC39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1059.2</w:t>
            </w:r>
          </w:p>
        </w:tc>
      </w:tr>
      <w:tr w:rsidR="00F8154B" w:rsidRPr="00B47662" w14:paraId="410B035C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DECBB64" w14:textId="007C357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39</w:t>
            </w:r>
          </w:p>
        </w:tc>
        <w:tc>
          <w:tcPr>
            <w:tcW w:w="0" w:type="auto"/>
            <w:noWrap/>
            <w:vAlign w:val="center"/>
          </w:tcPr>
          <w:p w14:paraId="4DDDA672" w14:textId="381CCFB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1y6r</w:t>
            </w:r>
          </w:p>
        </w:tc>
        <w:tc>
          <w:tcPr>
            <w:tcW w:w="0" w:type="auto"/>
            <w:noWrap/>
            <w:vAlign w:val="center"/>
          </w:tcPr>
          <w:p w14:paraId="4B474951" w14:textId="445A122D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10.11</w:t>
            </w:r>
          </w:p>
        </w:tc>
        <w:tc>
          <w:tcPr>
            <w:tcW w:w="0" w:type="auto"/>
            <w:noWrap/>
            <w:vAlign w:val="center"/>
          </w:tcPr>
          <w:p w14:paraId="08D48378" w14:textId="4E781419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1240.1</w:t>
            </w:r>
          </w:p>
        </w:tc>
        <w:tc>
          <w:tcPr>
            <w:tcW w:w="0" w:type="auto"/>
            <w:noWrap/>
            <w:vAlign w:val="center"/>
            <w:hideMark/>
          </w:tcPr>
          <w:p w14:paraId="5BC43A4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FDA68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0" w:type="auto"/>
            <w:noWrap/>
            <w:vAlign w:val="center"/>
            <w:hideMark/>
          </w:tcPr>
          <w:p w14:paraId="4AE9EA2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2yfe</w:t>
            </w:r>
          </w:p>
        </w:tc>
        <w:tc>
          <w:tcPr>
            <w:tcW w:w="0" w:type="auto"/>
            <w:noWrap/>
            <w:vAlign w:val="center"/>
            <w:hideMark/>
          </w:tcPr>
          <w:p w14:paraId="0AC97A1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6.63</w:t>
            </w:r>
          </w:p>
        </w:tc>
        <w:tc>
          <w:tcPr>
            <w:tcW w:w="0" w:type="auto"/>
            <w:noWrap/>
            <w:vAlign w:val="center"/>
            <w:hideMark/>
          </w:tcPr>
          <w:p w14:paraId="6E5EAC7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994.2</w:t>
            </w:r>
          </w:p>
        </w:tc>
      </w:tr>
      <w:tr w:rsidR="00F8154B" w:rsidRPr="00B47662" w14:paraId="10579271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E8CA7D4" w14:textId="6FA7F56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40</w:t>
            </w:r>
          </w:p>
        </w:tc>
        <w:tc>
          <w:tcPr>
            <w:tcW w:w="0" w:type="auto"/>
            <w:noWrap/>
            <w:vAlign w:val="center"/>
          </w:tcPr>
          <w:p w14:paraId="550F4DD3" w14:textId="197F111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1yc1</w:t>
            </w:r>
          </w:p>
        </w:tc>
        <w:tc>
          <w:tcPr>
            <w:tcW w:w="0" w:type="auto"/>
            <w:noWrap/>
            <w:vAlign w:val="center"/>
          </w:tcPr>
          <w:p w14:paraId="47298160" w14:textId="3AC0807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6.17</w:t>
            </w:r>
          </w:p>
        </w:tc>
        <w:tc>
          <w:tcPr>
            <w:tcW w:w="0" w:type="auto"/>
            <w:noWrap/>
            <w:vAlign w:val="center"/>
          </w:tcPr>
          <w:p w14:paraId="1E552508" w14:textId="060E3E6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1016.5</w:t>
            </w:r>
          </w:p>
        </w:tc>
        <w:tc>
          <w:tcPr>
            <w:tcW w:w="0" w:type="auto"/>
            <w:noWrap/>
            <w:vAlign w:val="center"/>
            <w:hideMark/>
          </w:tcPr>
          <w:p w14:paraId="437A5FA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8B34E0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0" w:type="auto"/>
            <w:noWrap/>
            <w:vAlign w:val="center"/>
            <w:hideMark/>
          </w:tcPr>
          <w:p w14:paraId="21C602C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2yge</w:t>
            </w:r>
          </w:p>
        </w:tc>
        <w:tc>
          <w:tcPr>
            <w:tcW w:w="0" w:type="auto"/>
            <w:noWrap/>
            <w:vAlign w:val="center"/>
            <w:hideMark/>
          </w:tcPr>
          <w:p w14:paraId="4465F6D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5.06</w:t>
            </w:r>
          </w:p>
        </w:tc>
        <w:tc>
          <w:tcPr>
            <w:tcW w:w="0" w:type="auto"/>
            <w:noWrap/>
            <w:vAlign w:val="center"/>
            <w:hideMark/>
          </w:tcPr>
          <w:p w14:paraId="16BA9E4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996.7</w:t>
            </w:r>
          </w:p>
        </w:tc>
      </w:tr>
      <w:tr w:rsidR="00F8154B" w:rsidRPr="00B47662" w14:paraId="46143204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A99C1CF" w14:textId="6B7C22E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41</w:t>
            </w:r>
          </w:p>
        </w:tc>
        <w:tc>
          <w:tcPr>
            <w:tcW w:w="0" w:type="auto"/>
            <w:noWrap/>
            <w:vAlign w:val="center"/>
          </w:tcPr>
          <w:p w14:paraId="47ACE3FC" w14:textId="1454921A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1ydr</w:t>
            </w:r>
          </w:p>
        </w:tc>
        <w:tc>
          <w:tcPr>
            <w:tcW w:w="0" w:type="auto"/>
            <w:noWrap/>
            <w:vAlign w:val="center"/>
          </w:tcPr>
          <w:p w14:paraId="4EB326D1" w14:textId="0B75A55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5.52</w:t>
            </w:r>
          </w:p>
        </w:tc>
        <w:tc>
          <w:tcPr>
            <w:tcW w:w="0" w:type="auto"/>
            <w:noWrap/>
            <w:vAlign w:val="center"/>
          </w:tcPr>
          <w:p w14:paraId="49E50BD2" w14:textId="3B54054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780.4</w:t>
            </w:r>
          </w:p>
        </w:tc>
        <w:tc>
          <w:tcPr>
            <w:tcW w:w="0" w:type="auto"/>
            <w:noWrap/>
            <w:vAlign w:val="center"/>
            <w:hideMark/>
          </w:tcPr>
          <w:p w14:paraId="730366B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4880B6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0" w:type="auto"/>
            <w:noWrap/>
            <w:vAlign w:val="center"/>
            <w:hideMark/>
          </w:tcPr>
          <w:p w14:paraId="522ABD7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2yki</w:t>
            </w:r>
          </w:p>
        </w:tc>
        <w:tc>
          <w:tcPr>
            <w:tcW w:w="0" w:type="auto"/>
            <w:noWrap/>
            <w:vAlign w:val="center"/>
            <w:hideMark/>
          </w:tcPr>
          <w:p w14:paraId="4CB2936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9.46</w:t>
            </w:r>
          </w:p>
        </w:tc>
        <w:tc>
          <w:tcPr>
            <w:tcW w:w="0" w:type="auto"/>
            <w:noWrap/>
            <w:vAlign w:val="center"/>
            <w:hideMark/>
          </w:tcPr>
          <w:p w14:paraId="79CCEFB0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1328</w:t>
            </w:r>
          </w:p>
        </w:tc>
      </w:tr>
      <w:tr w:rsidR="00F8154B" w:rsidRPr="00B47662" w14:paraId="031BA368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FCF9FB1" w14:textId="215AF0AD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 w14:paraId="2B2E13C8" w14:textId="38CFD0B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1ydt</w:t>
            </w:r>
          </w:p>
        </w:tc>
        <w:tc>
          <w:tcPr>
            <w:tcW w:w="0" w:type="auto"/>
            <w:noWrap/>
            <w:vAlign w:val="center"/>
          </w:tcPr>
          <w:p w14:paraId="21B9A844" w14:textId="1786312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7.32</w:t>
            </w:r>
          </w:p>
        </w:tc>
        <w:tc>
          <w:tcPr>
            <w:tcW w:w="0" w:type="auto"/>
            <w:noWrap/>
            <w:vAlign w:val="center"/>
          </w:tcPr>
          <w:p w14:paraId="6A78EC8D" w14:textId="1219768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1112.8</w:t>
            </w:r>
          </w:p>
        </w:tc>
        <w:tc>
          <w:tcPr>
            <w:tcW w:w="0" w:type="auto"/>
            <w:noWrap/>
            <w:vAlign w:val="center"/>
            <w:hideMark/>
          </w:tcPr>
          <w:p w14:paraId="3C17D1B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8D6047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0" w:type="auto"/>
            <w:noWrap/>
            <w:vAlign w:val="center"/>
            <w:hideMark/>
          </w:tcPr>
          <w:p w14:paraId="4575598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2ymd</w:t>
            </w:r>
          </w:p>
        </w:tc>
        <w:tc>
          <w:tcPr>
            <w:tcW w:w="0" w:type="auto"/>
            <w:noWrap/>
            <w:vAlign w:val="center"/>
            <w:hideMark/>
          </w:tcPr>
          <w:p w14:paraId="41F7D72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3.16</w:t>
            </w:r>
          </w:p>
        </w:tc>
        <w:tc>
          <w:tcPr>
            <w:tcW w:w="0" w:type="auto"/>
            <w:noWrap/>
            <w:vAlign w:val="center"/>
            <w:hideMark/>
          </w:tcPr>
          <w:p w14:paraId="5C0691F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867.8</w:t>
            </w:r>
          </w:p>
        </w:tc>
      </w:tr>
      <w:tr w:rsidR="00F8154B" w:rsidRPr="00B47662" w14:paraId="791AB6F1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6586FFF" w14:textId="75E3B63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noWrap/>
            <w:vAlign w:val="center"/>
          </w:tcPr>
          <w:p w14:paraId="19CD71B8" w14:textId="3BD2FC4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1z6e</w:t>
            </w:r>
          </w:p>
        </w:tc>
        <w:tc>
          <w:tcPr>
            <w:tcW w:w="0" w:type="auto"/>
            <w:noWrap/>
            <w:vAlign w:val="center"/>
          </w:tcPr>
          <w:p w14:paraId="79904F6C" w14:textId="2826146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9.72</w:t>
            </w:r>
          </w:p>
        </w:tc>
        <w:tc>
          <w:tcPr>
            <w:tcW w:w="0" w:type="auto"/>
            <w:noWrap/>
            <w:vAlign w:val="center"/>
          </w:tcPr>
          <w:p w14:paraId="3043C930" w14:textId="57E8911F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1208.9</w:t>
            </w:r>
          </w:p>
        </w:tc>
        <w:tc>
          <w:tcPr>
            <w:tcW w:w="0" w:type="auto"/>
            <w:noWrap/>
            <w:vAlign w:val="center"/>
            <w:hideMark/>
          </w:tcPr>
          <w:p w14:paraId="338A001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326166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0" w:type="auto"/>
            <w:noWrap/>
            <w:vAlign w:val="center"/>
            <w:hideMark/>
          </w:tcPr>
          <w:p w14:paraId="37CF673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2zb1</w:t>
            </w:r>
          </w:p>
        </w:tc>
        <w:tc>
          <w:tcPr>
            <w:tcW w:w="0" w:type="auto"/>
            <w:noWrap/>
            <w:vAlign w:val="center"/>
            <w:hideMark/>
          </w:tcPr>
          <w:p w14:paraId="2AB8593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6.32</w:t>
            </w:r>
          </w:p>
        </w:tc>
        <w:tc>
          <w:tcPr>
            <w:tcW w:w="0" w:type="auto"/>
            <w:noWrap/>
            <w:vAlign w:val="center"/>
            <w:hideMark/>
          </w:tcPr>
          <w:p w14:paraId="7D4271F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1153</w:t>
            </w:r>
          </w:p>
        </w:tc>
      </w:tr>
      <w:tr w:rsidR="00F8154B" w:rsidRPr="00B47662" w14:paraId="1C3A182F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0E92DF8" w14:textId="101441D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44</w:t>
            </w:r>
          </w:p>
        </w:tc>
        <w:tc>
          <w:tcPr>
            <w:tcW w:w="0" w:type="auto"/>
            <w:noWrap/>
            <w:vAlign w:val="center"/>
          </w:tcPr>
          <w:p w14:paraId="5C9544A8" w14:textId="742E4D9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1z95</w:t>
            </w:r>
          </w:p>
        </w:tc>
        <w:tc>
          <w:tcPr>
            <w:tcW w:w="0" w:type="auto"/>
            <w:noWrap/>
            <w:vAlign w:val="center"/>
          </w:tcPr>
          <w:p w14:paraId="6577B865" w14:textId="2F64539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7.12</w:t>
            </w:r>
          </w:p>
        </w:tc>
        <w:tc>
          <w:tcPr>
            <w:tcW w:w="0" w:type="auto"/>
            <w:noWrap/>
            <w:vAlign w:val="center"/>
          </w:tcPr>
          <w:p w14:paraId="3CE9F2F4" w14:textId="36E742F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1180.6</w:t>
            </w:r>
          </w:p>
        </w:tc>
        <w:tc>
          <w:tcPr>
            <w:tcW w:w="0" w:type="auto"/>
            <w:noWrap/>
            <w:vAlign w:val="center"/>
            <w:hideMark/>
          </w:tcPr>
          <w:p w14:paraId="761A429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878C34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0" w:type="auto"/>
            <w:noWrap/>
            <w:vAlign w:val="center"/>
            <w:hideMark/>
          </w:tcPr>
          <w:p w14:paraId="7BE7D4A7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2zcq</w:t>
            </w:r>
          </w:p>
        </w:tc>
        <w:tc>
          <w:tcPr>
            <w:tcW w:w="0" w:type="auto"/>
            <w:noWrap/>
            <w:vAlign w:val="center"/>
            <w:hideMark/>
          </w:tcPr>
          <w:p w14:paraId="07D5F96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8.82</w:t>
            </w:r>
          </w:p>
        </w:tc>
        <w:tc>
          <w:tcPr>
            <w:tcW w:w="0" w:type="auto"/>
            <w:noWrap/>
            <w:vAlign w:val="center"/>
            <w:hideMark/>
          </w:tcPr>
          <w:p w14:paraId="36CE1CF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891.3</w:t>
            </w:r>
          </w:p>
        </w:tc>
      </w:tr>
      <w:tr w:rsidR="00F8154B" w:rsidRPr="00B47662" w14:paraId="01201FBC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BBE7E7D" w14:textId="61019ECD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45</w:t>
            </w:r>
          </w:p>
        </w:tc>
        <w:tc>
          <w:tcPr>
            <w:tcW w:w="0" w:type="auto"/>
            <w:noWrap/>
            <w:vAlign w:val="center"/>
          </w:tcPr>
          <w:p w14:paraId="5607832F" w14:textId="163615D6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1z9g</w:t>
            </w:r>
          </w:p>
        </w:tc>
        <w:tc>
          <w:tcPr>
            <w:tcW w:w="0" w:type="auto"/>
            <w:noWrap/>
            <w:vAlign w:val="center"/>
          </w:tcPr>
          <w:p w14:paraId="794092FD" w14:textId="33F073C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5.64</w:t>
            </w:r>
          </w:p>
        </w:tc>
        <w:tc>
          <w:tcPr>
            <w:tcW w:w="0" w:type="auto"/>
            <w:noWrap/>
            <w:vAlign w:val="center"/>
          </w:tcPr>
          <w:p w14:paraId="3D53E9D9" w14:textId="2A968C9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669.1</w:t>
            </w:r>
          </w:p>
        </w:tc>
        <w:tc>
          <w:tcPr>
            <w:tcW w:w="0" w:type="auto"/>
            <w:noWrap/>
            <w:vAlign w:val="center"/>
            <w:hideMark/>
          </w:tcPr>
          <w:p w14:paraId="573F001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F2B55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0" w:type="auto"/>
            <w:noWrap/>
            <w:vAlign w:val="center"/>
            <w:hideMark/>
          </w:tcPr>
          <w:p w14:paraId="4824902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2zcr</w:t>
            </w:r>
          </w:p>
        </w:tc>
        <w:tc>
          <w:tcPr>
            <w:tcW w:w="0" w:type="auto"/>
            <w:noWrap/>
            <w:vAlign w:val="center"/>
            <w:hideMark/>
          </w:tcPr>
          <w:p w14:paraId="3DBBA43A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6.87</w:t>
            </w:r>
          </w:p>
        </w:tc>
        <w:tc>
          <w:tcPr>
            <w:tcW w:w="0" w:type="auto"/>
            <w:noWrap/>
            <w:vAlign w:val="center"/>
            <w:hideMark/>
          </w:tcPr>
          <w:p w14:paraId="6298206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1074.4</w:t>
            </w:r>
          </w:p>
        </w:tc>
      </w:tr>
      <w:tr w:rsidR="00F8154B" w:rsidRPr="00B47662" w14:paraId="2A1811B2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86E1CA1" w14:textId="6C9D050D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46</w:t>
            </w:r>
          </w:p>
        </w:tc>
        <w:tc>
          <w:tcPr>
            <w:tcW w:w="0" w:type="auto"/>
            <w:noWrap/>
            <w:vAlign w:val="center"/>
          </w:tcPr>
          <w:p w14:paraId="434D2235" w14:textId="5ED7AF65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2al5</w:t>
            </w:r>
          </w:p>
        </w:tc>
        <w:tc>
          <w:tcPr>
            <w:tcW w:w="0" w:type="auto"/>
            <w:noWrap/>
            <w:vAlign w:val="center"/>
          </w:tcPr>
          <w:p w14:paraId="012628C5" w14:textId="1370904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8.4</w:t>
            </w:r>
          </w:p>
        </w:tc>
        <w:tc>
          <w:tcPr>
            <w:tcW w:w="0" w:type="auto"/>
            <w:noWrap/>
            <w:vAlign w:val="center"/>
          </w:tcPr>
          <w:p w14:paraId="2FF6B50E" w14:textId="605BE4C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847</w:t>
            </w:r>
          </w:p>
        </w:tc>
        <w:tc>
          <w:tcPr>
            <w:tcW w:w="0" w:type="auto"/>
            <w:noWrap/>
            <w:vAlign w:val="center"/>
            <w:hideMark/>
          </w:tcPr>
          <w:p w14:paraId="268CA95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D4A1A8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0" w:type="auto"/>
            <w:noWrap/>
            <w:vAlign w:val="center"/>
            <w:hideMark/>
          </w:tcPr>
          <w:p w14:paraId="1EE7B486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2zda</w:t>
            </w:r>
          </w:p>
        </w:tc>
        <w:tc>
          <w:tcPr>
            <w:tcW w:w="0" w:type="auto"/>
            <w:noWrap/>
            <w:vAlign w:val="center"/>
            <w:hideMark/>
          </w:tcPr>
          <w:p w14:paraId="3A0538E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8.4</w:t>
            </w:r>
          </w:p>
        </w:tc>
        <w:tc>
          <w:tcPr>
            <w:tcW w:w="0" w:type="auto"/>
            <w:noWrap/>
            <w:vAlign w:val="center"/>
            <w:hideMark/>
          </w:tcPr>
          <w:p w14:paraId="75647637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1128.9</w:t>
            </w:r>
          </w:p>
        </w:tc>
      </w:tr>
      <w:tr w:rsidR="00F8154B" w:rsidRPr="00B47662" w14:paraId="105C5A78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86B9AEC" w14:textId="4064C990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</w:t>
            </w:r>
          </w:p>
        </w:tc>
        <w:tc>
          <w:tcPr>
            <w:tcW w:w="0" w:type="auto"/>
            <w:noWrap/>
            <w:vAlign w:val="center"/>
          </w:tcPr>
          <w:p w14:paraId="532357F4" w14:textId="75956B4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2br1</w:t>
            </w:r>
          </w:p>
        </w:tc>
        <w:tc>
          <w:tcPr>
            <w:tcW w:w="0" w:type="auto"/>
            <w:noWrap/>
            <w:vAlign w:val="center"/>
          </w:tcPr>
          <w:p w14:paraId="0DF20E2D" w14:textId="00419E6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5.14</w:t>
            </w:r>
          </w:p>
        </w:tc>
        <w:tc>
          <w:tcPr>
            <w:tcW w:w="0" w:type="auto"/>
            <w:noWrap/>
            <w:vAlign w:val="center"/>
          </w:tcPr>
          <w:p w14:paraId="1A16825B" w14:textId="7067530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909</w:t>
            </w:r>
          </w:p>
        </w:tc>
        <w:tc>
          <w:tcPr>
            <w:tcW w:w="0" w:type="auto"/>
            <w:noWrap/>
            <w:vAlign w:val="center"/>
            <w:hideMark/>
          </w:tcPr>
          <w:p w14:paraId="6C93A4C3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24C68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0" w:type="auto"/>
            <w:noWrap/>
            <w:vAlign w:val="center"/>
            <w:hideMark/>
          </w:tcPr>
          <w:p w14:paraId="58E0DBE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2zy1</w:t>
            </w:r>
          </w:p>
        </w:tc>
        <w:tc>
          <w:tcPr>
            <w:tcW w:w="0" w:type="auto"/>
            <w:noWrap/>
            <w:vAlign w:val="center"/>
            <w:hideMark/>
          </w:tcPr>
          <w:p w14:paraId="4561AD1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7.4</w:t>
            </w:r>
          </w:p>
        </w:tc>
        <w:tc>
          <w:tcPr>
            <w:tcW w:w="0" w:type="auto"/>
            <w:noWrap/>
            <w:vAlign w:val="center"/>
            <w:hideMark/>
          </w:tcPr>
          <w:p w14:paraId="4F3A730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914.1</w:t>
            </w:r>
          </w:p>
        </w:tc>
      </w:tr>
      <w:tr w:rsidR="00F8154B" w:rsidRPr="00B47662" w14:paraId="51569238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2076F88" w14:textId="46E9EDF2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48</w:t>
            </w:r>
          </w:p>
        </w:tc>
        <w:tc>
          <w:tcPr>
            <w:tcW w:w="0" w:type="auto"/>
            <w:noWrap/>
            <w:vAlign w:val="center"/>
          </w:tcPr>
          <w:p w14:paraId="324E8841" w14:textId="175A2513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2brb</w:t>
            </w:r>
          </w:p>
        </w:tc>
        <w:tc>
          <w:tcPr>
            <w:tcW w:w="0" w:type="auto"/>
            <w:noWrap/>
            <w:vAlign w:val="center"/>
          </w:tcPr>
          <w:p w14:paraId="09CDE2E9" w14:textId="784CFA4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4.86</w:t>
            </w:r>
          </w:p>
        </w:tc>
        <w:tc>
          <w:tcPr>
            <w:tcW w:w="0" w:type="auto"/>
            <w:noWrap/>
            <w:vAlign w:val="center"/>
          </w:tcPr>
          <w:p w14:paraId="3A86A816" w14:textId="3C2B693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855.8</w:t>
            </w:r>
          </w:p>
        </w:tc>
        <w:tc>
          <w:tcPr>
            <w:tcW w:w="0" w:type="auto"/>
            <w:noWrap/>
            <w:vAlign w:val="center"/>
            <w:hideMark/>
          </w:tcPr>
          <w:p w14:paraId="5AEB2A9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CE7B9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0" w:type="auto"/>
            <w:noWrap/>
            <w:vAlign w:val="center"/>
            <w:hideMark/>
          </w:tcPr>
          <w:p w14:paraId="2E6900D1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3acw</w:t>
            </w:r>
          </w:p>
        </w:tc>
        <w:tc>
          <w:tcPr>
            <w:tcW w:w="0" w:type="auto"/>
            <w:noWrap/>
            <w:vAlign w:val="center"/>
            <w:hideMark/>
          </w:tcPr>
          <w:p w14:paraId="0D51100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4.76</w:t>
            </w:r>
          </w:p>
        </w:tc>
        <w:tc>
          <w:tcPr>
            <w:tcW w:w="0" w:type="auto"/>
            <w:noWrap/>
            <w:vAlign w:val="center"/>
            <w:hideMark/>
          </w:tcPr>
          <w:p w14:paraId="79E13FB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951.7</w:t>
            </w:r>
          </w:p>
        </w:tc>
      </w:tr>
      <w:tr w:rsidR="00F8154B" w:rsidRPr="00B47662" w14:paraId="3CF4782D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1344B7C" w14:textId="6870259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</w:t>
            </w:r>
          </w:p>
        </w:tc>
        <w:tc>
          <w:tcPr>
            <w:tcW w:w="0" w:type="auto"/>
            <w:noWrap/>
            <w:vAlign w:val="center"/>
          </w:tcPr>
          <w:p w14:paraId="4E407F0E" w14:textId="315EFE0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2c3i</w:t>
            </w:r>
          </w:p>
        </w:tc>
        <w:tc>
          <w:tcPr>
            <w:tcW w:w="0" w:type="auto"/>
            <w:noWrap/>
            <w:vAlign w:val="center"/>
          </w:tcPr>
          <w:p w14:paraId="1B571FF8" w14:textId="24451DA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7.6</w:t>
            </w:r>
          </w:p>
        </w:tc>
        <w:tc>
          <w:tcPr>
            <w:tcW w:w="0" w:type="auto"/>
            <w:noWrap/>
            <w:vAlign w:val="center"/>
          </w:tcPr>
          <w:p w14:paraId="787230E7" w14:textId="0A8F5CD9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959.6</w:t>
            </w:r>
          </w:p>
        </w:tc>
        <w:tc>
          <w:tcPr>
            <w:tcW w:w="0" w:type="auto"/>
            <w:noWrap/>
            <w:vAlign w:val="center"/>
            <w:hideMark/>
          </w:tcPr>
          <w:p w14:paraId="4FCAF68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86015A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0" w:type="auto"/>
            <w:noWrap/>
            <w:vAlign w:val="center"/>
            <w:hideMark/>
          </w:tcPr>
          <w:p w14:paraId="592C3AA7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3ag9</w:t>
            </w:r>
          </w:p>
        </w:tc>
        <w:tc>
          <w:tcPr>
            <w:tcW w:w="0" w:type="auto"/>
            <w:noWrap/>
            <w:vAlign w:val="center"/>
            <w:hideMark/>
          </w:tcPr>
          <w:p w14:paraId="10D30A56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8.05</w:t>
            </w:r>
          </w:p>
        </w:tc>
        <w:tc>
          <w:tcPr>
            <w:tcW w:w="0" w:type="auto"/>
            <w:noWrap/>
            <w:vAlign w:val="center"/>
            <w:hideMark/>
          </w:tcPr>
          <w:p w14:paraId="0B404DC7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1485.4</w:t>
            </w:r>
          </w:p>
        </w:tc>
      </w:tr>
      <w:tr w:rsidR="00F8154B" w:rsidRPr="00B47662" w14:paraId="0F948FF9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9B3289F" w14:textId="38E9A7C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50</w:t>
            </w:r>
          </w:p>
        </w:tc>
        <w:tc>
          <w:tcPr>
            <w:tcW w:w="0" w:type="auto"/>
            <w:noWrap/>
            <w:vAlign w:val="center"/>
          </w:tcPr>
          <w:p w14:paraId="392A202C" w14:textId="76D5766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2cbv</w:t>
            </w:r>
          </w:p>
        </w:tc>
        <w:tc>
          <w:tcPr>
            <w:tcW w:w="0" w:type="auto"/>
            <w:noWrap/>
            <w:vAlign w:val="center"/>
          </w:tcPr>
          <w:p w14:paraId="20210B9B" w14:textId="762CE8DE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5.48</w:t>
            </w:r>
          </w:p>
        </w:tc>
        <w:tc>
          <w:tcPr>
            <w:tcW w:w="0" w:type="auto"/>
            <w:noWrap/>
            <w:vAlign w:val="center"/>
          </w:tcPr>
          <w:p w14:paraId="2EC7080F" w14:textId="33EE928C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643.2</w:t>
            </w:r>
          </w:p>
        </w:tc>
        <w:tc>
          <w:tcPr>
            <w:tcW w:w="0" w:type="auto"/>
            <w:noWrap/>
            <w:vAlign w:val="center"/>
            <w:hideMark/>
          </w:tcPr>
          <w:p w14:paraId="248CFD9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EA6BE4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0" w:type="auto"/>
            <w:noWrap/>
            <w:vAlign w:val="center"/>
            <w:hideMark/>
          </w:tcPr>
          <w:p w14:paraId="6F39ED55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3ao4</w:t>
            </w:r>
          </w:p>
        </w:tc>
        <w:tc>
          <w:tcPr>
            <w:tcW w:w="0" w:type="auto"/>
            <w:noWrap/>
            <w:vAlign w:val="center"/>
            <w:hideMark/>
          </w:tcPr>
          <w:p w14:paraId="1C52B81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2.07</w:t>
            </w:r>
          </w:p>
        </w:tc>
        <w:tc>
          <w:tcPr>
            <w:tcW w:w="0" w:type="auto"/>
            <w:noWrap/>
            <w:vAlign w:val="center"/>
            <w:hideMark/>
          </w:tcPr>
          <w:p w14:paraId="2C6DE91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808.7</w:t>
            </w:r>
          </w:p>
        </w:tc>
      </w:tr>
      <w:tr w:rsidR="00F8154B" w:rsidRPr="00B47662" w14:paraId="43A46065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163EACB" w14:textId="6278CF1D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51</w:t>
            </w:r>
          </w:p>
        </w:tc>
        <w:tc>
          <w:tcPr>
            <w:tcW w:w="0" w:type="auto"/>
            <w:noWrap/>
            <w:vAlign w:val="center"/>
          </w:tcPr>
          <w:p w14:paraId="01335573" w14:textId="4FAE6599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2cet</w:t>
            </w:r>
          </w:p>
        </w:tc>
        <w:tc>
          <w:tcPr>
            <w:tcW w:w="0" w:type="auto"/>
            <w:noWrap/>
            <w:vAlign w:val="center"/>
          </w:tcPr>
          <w:p w14:paraId="2961DF3E" w14:textId="707C852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8.02</w:t>
            </w:r>
          </w:p>
        </w:tc>
        <w:tc>
          <w:tcPr>
            <w:tcW w:w="0" w:type="auto"/>
            <w:noWrap/>
            <w:vAlign w:val="center"/>
          </w:tcPr>
          <w:p w14:paraId="2ABE056C" w14:textId="740D42EB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1018.1</w:t>
            </w:r>
          </w:p>
        </w:tc>
        <w:tc>
          <w:tcPr>
            <w:tcW w:w="0" w:type="auto"/>
            <w:noWrap/>
            <w:vAlign w:val="center"/>
            <w:hideMark/>
          </w:tcPr>
          <w:p w14:paraId="56E2D28B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B3F992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0" w:type="auto"/>
            <w:noWrap/>
            <w:vAlign w:val="center"/>
            <w:hideMark/>
          </w:tcPr>
          <w:p w14:paraId="517A3ABE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3arp</w:t>
            </w:r>
          </w:p>
        </w:tc>
        <w:tc>
          <w:tcPr>
            <w:tcW w:w="0" w:type="auto"/>
            <w:noWrap/>
            <w:vAlign w:val="center"/>
            <w:hideMark/>
          </w:tcPr>
          <w:p w14:paraId="592C69A8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0" w:type="auto"/>
            <w:noWrap/>
            <w:vAlign w:val="center"/>
            <w:hideMark/>
          </w:tcPr>
          <w:p w14:paraId="17DE3BA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1183.6</w:t>
            </w:r>
          </w:p>
        </w:tc>
      </w:tr>
      <w:tr w:rsidR="00F8154B" w:rsidRPr="00B47662" w14:paraId="7613DDB9" w14:textId="77777777" w:rsidTr="00DC63FF">
        <w:tblPrEx>
          <w:jc w:val="left"/>
        </w:tblPrEx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1412E8E6" w14:textId="3BCD2716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347D69BE" w14:textId="48613841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2fvd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4A4E5B9D" w14:textId="54B7F778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3B1D7BB7" w14:textId="309D98FA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1089.1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51FE19C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631F1E79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BE0EB16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3arq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EA790BF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6.4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D68BC7D" w14:textId="77777777" w:rsidR="00E401D3" w:rsidRPr="00B47662" w:rsidRDefault="00E401D3" w:rsidP="00DC63F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851.3</w:t>
            </w:r>
          </w:p>
        </w:tc>
      </w:tr>
    </w:tbl>
    <w:tbl>
      <w:tblPr>
        <w:tblW w:w="6920" w:type="dxa"/>
        <w:jc w:val="center"/>
        <w:tblLook w:val="04A0" w:firstRow="1" w:lastRow="0" w:firstColumn="1" w:lastColumn="0" w:noHBand="0" w:noVBand="1"/>
      </w:tblPr>
      <w:tblGrid>
        <w:gridCol w:w="671"/>
        <w:gridCol w:w="855"/>
        <w:gridCol w:w="729"/>
        <w:gridCol w:w="964"/>
        <w:gridCol w:w="326"/>
        <w:gridCol w:w="670"/>
        <w:gridCol w:w="894"/>
        <w:gridCol w:w="847"/>
        <w:gridCol w:w="964"/>
      </w:tblGrid>
      <w:tr w:rsidR="00B47662" w:rsidRPr="00B47662" w14:paraId="52149F8A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209F33B6" w14:textId="491E16C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168F91E7" w14:textId="225CB54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3aru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1CDD1B05" w14:textId="59A3F8C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3.22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696248F5" w14:textId="028ADD48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688.2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95DD6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25BC907" w14:textId="4E320E6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3C0142" w14:textId="71606EC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3myg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7093A82" w14:textId="1B8763F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167F0B" w14:textId="3413159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1103.2</w:t>
            </w:r>
          </w:p>
        </w:tc>
      </w:tr>
      <w:tr w:rsidR="00B47662" w:rsidRPr="00B47662" w14:paraId="17BF9FC2" w14:textId="77777777" w:rsidTr="00DC63FF">
        <w:trPr>
          <w:trHeight w:val="229"/>
          <w:jc w:val="center"/>
        </w:trPr>
        <w:tc>
          <w:tcPr>
            <w:tcW w:w="0" w:type="auto"/>
            <w:noWrap/>
            <w:vAlign w:val="center"/>
          </w:tcPr>
          <w:p w14:paraId="2A15E63F" w14:textId="2457CC7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0" w:type="auto"/>
            <w:noWrap/>
            <w:vAlign w:val="center"/>
          </w:tcPr>
          <w:p w14:paraId="252EBEA7" w14:textId="574C3C7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3arv</w:t>
            </w:r>
          </w:p>
        </w:tc>
        <w:tc>
          <w:tcPr>
            <w:tcW w:w="0" w:type="auto"/>
            <w:noWrap/>
            <w:vAlign w:val="center"/>
          </w:tcPr>
          <w:p w14:paraId="0D54D640" w14:textId="22B7768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5.64</w:t>
            </w:r>
          </w:p>
        </w:tc>
        <w:tc>
          <w:tcPr>
            <w:tcW w:w="0" w:type="auto"/>
            <w:noWrap/>
            <w:vAlign w:val="center"/>
          </w:tcPr>
          <w:p w14:paraId="0AAC16F7" w14:textId="734B94E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654.5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9C0A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15024" w14:textId="5B30C67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C3DC2" w14:textId="793A469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3n76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A1CA8" w14:textId="4BB3627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496C" w14:textId="3BD4D42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1261.8</w:t>
            </w:r>
          </w:p>
        </w:tc>
      </w:tr>
      <w:tr w:rsidR="00B47662" w:rsidRPr="00B47662" w14:paraId="0440686C" w14:textId="77777777" w:rsidTr="00DC63FF">
        <w:trPr>
          <w:trHeight w:val="229"/>
          <w:jc w:val="center"/>
        </w:trPr>
        <w:tc>
          <w:tcPr>
            <w:tcW w:w="0" w:type="auto"/>
            <w:noWrap/>
            <w:vAlign w:val="center"/>
          </w:tcPr>
          <w:p w14:paraId="115FFEC7" w14:textId="359B422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0" w:type="auto"/>
            <w:noWrap/>
            <w:vAlign w:val="center"/>
          </w:tcPr>
          <w:p w14:paraId="2ABDD8A8" w14:textId="204661E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3ary</w:t>
            </w:r>
          </w:p>
        </w:tc>
        <w:tc>
          <w:tcPr>
            <w:tcW w:w="0" w:type="auto"/>
            <w:noWrap/>
            <w:vAlign w:val="center"/>
          </w:tcPr>
          <w:p w14:paraId="502D7FFE" w14:textId="4727E06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7C9420BE" w14:textId="5FD862F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520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9015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4A100" w14:textId="6EDCD2F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13A4A" w14:textId="2895F09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3n7a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6190E" w14:textId="1B3AFCB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BDE6A" w14:textId="40FDACA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667.5</w:t>
            </w:r>
          </w:p>
        </w:tc>
      </w:tr>
      <w:tr w:rsidR="00B47662" w:rsidRPr="00B47662" w14:paraId="71B1491C" w14:textId="77777777" w:rsidTr="00DC63FF">
        <w:trPr>
          <w:trHeight w:val="229"/>
          <w:jc w:val="center"/>
        </w:trPr>
        <w:tc>
          <w:tcPr>
            <w:tcW w:w="0" w:type="auto"/>
            <w:noWrap/>
            <w:vAlign w:val="center"/>
          </w:tcPr>
          <w:p w14:paraId="0C3D159E" w14:textId="0B59D3F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0" w:type="auto"/>
            <w:noWrap/>
            <w:vAlign w:val="center"/>
          </w:tcPr>
          <w:p w14:paraId="1E73185B" w14:textId="10252E4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3b1m</w:t>
            </w:r>
          </w:p>
        </w:tc>
        <w:tc>
          <w:tcPr>
            <w:tcW w:w="0" w:type="auto"/>
            <w:noWrap/>
            <w:vAlign w:val="center"/>
          </w:tcPr>
          <w:p w14:paraId="407A1940" w14:textId="7D6C3BB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8.48</w:t>
            </w:r>
          </w:p>
        </w:tc>
        <w:tc>
          <w:tcPr>
            <w:tcW w:w="0" w:type="auto"/>
            <w:noWrap/>
            <w:vAlign w:val="center"/>
          </w:tcPr>
          <w:p w14:paraId="27277CF3" w14:textId="3C3AEB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1294.5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141C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5946" w14:textId="5ED4868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B9951" w14:textId="1A392A4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3n86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56575" w14:textId="1E16D13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5.64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219B7" w14:textId="6C64D70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1309.9</w:t>
            </w:r>
          </w:p>
        </w:tc>
      </w:tr>
      <w:tr w:rsidR="00B47662" w:rsidRPr="00B47662" w14:paraId="1C43C13D" w14:textId="77777777" w:rsidTr="00DC63FF">
        <w:trPr>
          <w:trHeight w:val="229"/>
          <w:jc w:val="center"/>
        </w:trPr>
        <w:tc>
          <w:tcPr>
            <w:tcW w:w="0" w:type="auto"/>
            <w:noWrap/>
            <w:vAlign w:val="center"/>
          </w:tcPr>
          <w:p w14:paraId="260027F1" w14:textId="3B67F8F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0" w:type="auto"/>
            <w:noWrap/>
            <w:vAlign w:val="center"/>
          </w:tcPr>
          <w:p w14:paraId="6F091C8B" w14:textId="1EC5FEA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3b27</w:t>
            </w:r>
          </w:p>
        </w:tc>
        <w:tc>
          <w:tcPr>
            <w:tcW w:w="0" w:type="auto"/>
            <w:noWrap/>
            <w:vAlign w:val="center"/>
          </w:tcPr>
          <w:p w14:paraId="4B98F216" w14:textId="2CC83DD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5.16</w:t>
            </w:r>
          </w:p>
        </w:tc>
        <w:tc>
          <w:tcPr>
            <w:tcW w:w="0" w:type="auto"/>
            <w:noWrap/>
            <w:vAlign w:val="center"/>
          </w:tcPr>
          <w:p w14:paraId="458C1DEB" w14:textId="18F938C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563.3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497B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DFF8E" w14:textId="4957A12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1D8E2" w14:textId="41CED56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3nq9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17F6" w14:textId="36DE722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2B9C" w14:textId="0ECE9E9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401.2</w:t>
            </w:r>
          </w:p>
        </w:tc>
      </w:tr>
      <w:tr w:rsidR="00B47662" w:rsidRPr="00B47662" w14:paraId="05038169" w14:textId="77777777" w:rsidTr="00DC63FF">
        <w:trPr>
          <w:trHeight w:val="229"/>
          <w:jc w:val="center"/>
        </w:trPr>
        <w:tc>
          <w:tcPr>
            <w:tcW w:w="0" w:type="auto"/>
            <w:noWrap/>
            <w:vAlign w:val="center"/>
          </w:tcPr>
          <w:p w14:paraId="1C4F1EA7" w14:textId="2C03CB5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0" w:type="auto"/>
            <w:noWrap/>
            <w:vAlign w:val="center"/>
          </w:tcPr>
          <w:p w14:paraId="2257A338" w14:textId="289C800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3b5r</w:t>
            </w:r>
          </w:p>
        </w:tc>
        <w:tc>
          <w:tcPr>
            <w:tcW w:w="0" w:type="auto"/>
            <w:noWrap/>
            <w:vAlign w:val="center"/>
          </w:tcPr>
          <w:p w14:paraId="171D57D0" w14:textId="16E95C7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8.77</w:t>
            </w:r>
          </w:p>
        </w:tc>
        <w:tc>
          <w:tcPr>
            <w:tcW w:w="0" w:type="auto"/>
            <w:noWrap/>
            <w:vAlign w:val="center"/>
          </w:tcPr>
          <w:p w14:paraId="5BBE9071" w14:textId="118C669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1183.9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81CA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6E0A" w14:textId="27A788F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1A6C" w14:textId="613EFBD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3nw9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B8232" w14:textId="4851691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6D4A" w14:textId="7638567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1595.3</w:t>
            </w:r>
          </w:p>
        </w:tc>
      </w:tr>
      <w:tr w:rsidR="00B47662" w:rsidRPr="00B47662" w14:paraId="103BB661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57DF7" w14:textId="5247AAC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E6943" w14:textId="226EA56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3b65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904FC" w14:textId="09CC1A7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02A1" w14:textId="7620FE7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E8E1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ECE24" w14:textId="6A5AE4C8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73297" w14:textId="3C07B1B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3nx7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C99E7" w14:textId="0E3A546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924F5" w14:textId="6EC5153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698.2</w:t>
            </w:r>
          </w:p>
        </w:tc>
      </w:tr>
      <w:tr w:rsidR="00B47662" w:rsidRPr="00B47662" w14:paraId="474BCF68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F21D2" w14:textId="6ACFA30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5798" w14:textId="3AAF18F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3b68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A480C" w14:textId="6A5E981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C86E" w14:textId="49FCD58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7F62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B4055" w14:textId="19CAB28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FFAFB" w14:textId="102E86E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3o9i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C63EB" w14:textId="63F9504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22E6D" w14:textId="6E89E598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1712.2</w:t>
            </w:r>
          </w:p>
        </w:tc>
      </w:tr>
      <w:tr w:rsidR="00B47662" w:rsidRPr="00B47662" w14:paraId="42C9BCBF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53254" w14:textId="0398D14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86561" w14:textId="18A2130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3bgz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222A" w14:textId="1CBF97E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97CB2" w14:textId="7D34506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1B7E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89001" w14:textId="3B39F9B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9389A" w14:textId="3A2CF6B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3oe4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354E" w14:textId="6A015DC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29E24" w14:textId="5178C928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1352.3</w:t>
            </w:r>
          </w:p>
        </w:tc>
      </w:tr>
      <w:tr w:rsidR="00B47662" w:rsidRPr="00B47662" w14:paraId="6E81C739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9B3E7" w14:textId="5AFCD86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6715" w14:textId="3105E92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3bv9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5303" w14:textId="4ACEC7A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F97BF" w14:textId="79CD170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1164.1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D456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BE05A" w14:textId="21C9E02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A9A10" w14:textId="58A8B26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3oe5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52895" w14:textId="5AD0CD6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2D4FC" w14:textId="17655DF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1404</w:t>
            </w:r>
          </w:p>
        </w:tc>
      </w:tr>
      <w:tr w:rsidR="00B47662" w:rsidRPr="00B47662" w14:paraId="6A320D6A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9BA7" w14:textId="4BF9091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D0BD8" w14:textId="2BDF5F6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3cj4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C1D76" w14:textId="335B98E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2EFFD" w14:textId="5C06CA3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D98A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F23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00E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3ozs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026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A9A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1327.2</w:t>
            </w:r>
          </w:p>
        </w:tc>
      </w:tr>
      <w:tr w:rsidR="00B47662" w:rsidRPr="00B47662" w14:paraId="6E26CF8A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984DC" w14:textId="0B894F98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AE3C" w14:textId="2DBF2DF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3coy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B041F" w14:textId="1A5456D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9E84F" w14:textId="30937F3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10B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0E0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2DE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3ozt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17C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798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1412.1</w:t>
            </w:r>
          </w:p>
        </w:tc>
      </w:tr>
      <w:tr w:rsidR="00B47662" w:rsidRPr="00B47662" w14:paraId="4D544FA4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4DF9C" w14:textId="258370E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354E4" w14:textId="3E8E987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3coz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73E9" w14:textId="7F7D066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79D9F" w14:textId="7A6C1F3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867F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96A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0FF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3p5o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FA6F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3D8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918.5</w:t>
            </w:r>
          </w:p>
        </w:tc>
      </w:tr>
      <w:tr w:rsidR="00B47662" w:rsidRPr="00B47662" w14:paraId="1CBC5925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01A20" w14:textId="20F78EC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70567" w14:textId="542D288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3d4z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74112" w14:textId="6377D04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824BC" w14:textId="067D1CF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07E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01D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65E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3prs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F50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74B9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1533.9</w:t>
            </w:r>
          </w:p>
        </w:tc>
      </w:tr>
      <w:tr w:rsidR="00B47662" w:rsidRPr="00B47662" w14:paraId="2FD04FD1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4A022" w14:textId="08CCF0E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FFAF7" w14:textId="3943424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3d6q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B9B90" w14:textId="6451C47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BD3BD" w14:textId="2FEB68B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6FBE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019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CF2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3pww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0E2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D8E7F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1553.3</w:t>
            </w:r>
          </w:p>
        </w:tc>
      </w:tr>
      <w:tr w:rsidR="00B47662" w:rsidRPr="00B47662" w14:paraId="39F752F4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2C8CF" w14:textId="751E147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E9CC4" w14:textId="1E050CF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3dd0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0F6CD" w14:textId="42CEA4C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8EA05" w14:textId="0C93A88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899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8CE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1C2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3pxf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050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3B0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522.9</w:t>
            </w:r>
          </w:p>
        </w:tc>
      </w:tr>
      <w:tr w:rsidR="00B47662" w:rsidRPr="00B47662" w14:paraId="79F02FD9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64051" w14:textId="17B60FA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E4FED" w14:textId="3E8338C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CEB2D" w14:textId="4B25421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6DA0B" w14:textId="6F646CF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906A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2A1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B0A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3pyy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2A5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261D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873.6</w:t>
            </w:r>
          </w:p>
        </w:tc>
      </w:tr>
      <w:tr w:rsidR="00B47662" w:rsidRPr="00B47662" w14:paraId="683F4E8B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88142" w14:textId="7AB594C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38A55" w14:textId="2318732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EB20E" w14:textId="7C074EB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16807" w14:textId="3F63229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9D1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B52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452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3qgy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9B48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2E5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826.7</w:t>
            </w:r>
          </w:p>
        </w:tc>
      </w:tr>
      <w:tr w:rsidR="00B47662" w:rsidRPr="00B47662" w14:paraId="3F72C884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52381" w14:textId="5931B9C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FF31D" w14:textId="63B06AA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3dxg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E84EA" w14:textId="01F9137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DD5A2" w14:textId="4B6D756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6C6A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D9B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94E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3qqs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127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7A6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756.6</w:t>
            </w:r>
          </w:p>
        </w:tc>
      </w:tr>
      <w:tr w:rsidR="00B47662" w:rsidRPr="00B47662" w14:paraId="4EC0E199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3689" w14:textId="413EE0B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003A8" w14:textId="243ECE1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90E5B" w14:textId="18749EB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8C074" w14:textId="4CF8ECC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1276.6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04A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0ED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AF4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3r88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970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9A6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666.5</w:t>
            </w:r>
          </w:p>
        </w:tc>
      </w:tr>
      <w:tr w:rsidR="00B47662" w:rsidRPr="00B47662" w14:paraId="7D74C747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B858B" w14:textId="04A1620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F12F7" w14:textId="562704C0" w:rsidR="00E7301D" w:rsidRPr="00B47662" w:rsidRDefault="00496C3A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77609" w14:textId="5752E2E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E4BF" w14:textId="21D8A87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1426.2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F7D6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C8B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3B8DA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3rlr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53E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43B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826.5</w:t>
            </w:r>
          </w:p>
        </w:tc>
      </w:tr>
      <w:tr w:rsidR="00B47662" w:rsidRPr="00B47662" w14:paraId="06080D30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DDC1E" w14:textId="0FC4B00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21EFA" w14:textId="086B5CE4" w:rsidR="00E7301D" w:rsidRPr="00B47662" w:rsidRDefault="00496C3A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B1984" w14:textId="111616A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E955F" w14:textId="1770F0B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1638.2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551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E760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AB2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3rr4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C00D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B2A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824.1</w:t>
            </w:r>
          </w:p>
        </w:tc>
      </w:tr>
      <w:tr w:rsidR="00B47662" w:rsidRPr="00B47662" w14:paraId="657032F0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E8D5A" w14:textId="62D0999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1A843" w14:textId="77A022C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E1D8" w14:textId="5562CA4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4C43A" w14:textId="49F65F5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DE1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8C9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693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3rsx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BC8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F35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571.3</w:t>
            </w:r>
          </w:p>
        </w:tc>
      </w:tr>
      <w:tr w:rsidR="00B47662" w:rsidRPr="00B47662" w14:paraId="6EEBE612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F2091" w14:textId="0BB4F8E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12C6D" w14:textId="38BE984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20B97" w14:textId="02E3CEA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9053" w14:textId="787AC83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8C5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4E7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B33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3ryj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A8B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FBC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590.7</w:t>
            </w:r>
          </w:p>
        </w:tc>
      </w:tr>
      <w:tr w:rsidR="00B47662" w:rsidRPr="00B47662" w14:paraId="3E4F2DAC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62624" w14:textId="1960862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2189C" w14:textId="27078DB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3ejr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6D0F1" w14:textId="67D46F8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9734" w14:textId="5BC6B9B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5DB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2F55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A26D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3syr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D26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CFF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929.6</w:t>
            </w:r>
          </w:p>
        </w:tc>
      </w:tr>
      <w:tr w:rsidR="00B47662" w:rsidRPr="00B47662" w14:paraId="7C07AA2C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7F69F" w14:textId="71D0C75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D3B7B" w14:textId="717BAD6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FB222" w14:textId="30B8BBD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16AA9" w14:textId="3A0BC69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CAF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F2B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5A6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3tsk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DCB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197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1325.7</w:t>
            </w:r>
          </w:p>
        </w:tc>
      </w:tr>
      <w:tr w:rsidR="00B47662" w:rsidRPr="00B47662" w14:paraId="4CFEE42D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4B0D" w14:textId="70CF006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40F4F" w14:textId="5050207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C1E85" w14:textId="2CF9C74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B9F78" w14:textId="055FA18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19F8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BFB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7AA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3twp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B10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6D6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397.1</w:t>
            </w:r>
          </w:p>
        </w:tc>
      </w:tr>
      <w:tr w:rsidR="00B47662" w:rsidRPr="00B47662" w14:paraId="1963C215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46631" w14:textId="40C56A2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14975" w14:textId="7085278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BD74F" w14:textId="3F4AB1C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FC851" w14:textId="2F92CE4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A45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74E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C8C9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3u5j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D37F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37EC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690.5</w:t>
            </w:r>
          </w:p>
        </w:tc>
      </w:tr>
      <w:tr w:rsidR="00B47662" w:rsidRPr="00B47662" w14:paraId="26480E66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96A09" w14:textId="2E00290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59CE9" w14:textId="5731A91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14E9D" w14:textId="2731754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D12E" w14:textId="2F6D2A6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73C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721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AFE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3u8k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1EC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29B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892.3</w:t>
            </w:r>
          </w:p>
        </w:tc>
      </w:tr>
      <w:tr w:rsidR="00B47662" w:rsidRPr="00B47662" w14:paraId="07E0A3DF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D2C75" w14:textId="0A00130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F5055" w14:textId="3FE5A43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3fcq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99FD2" w14:textId="67D9BB2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53E6A" w14:textId="26EEAE7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83D8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2A4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E0E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3u8n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C21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448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1034.6</w:t>
            </w:r>
          </w:p>
        </w:tc>
      </w:tr>
      <w:tr w:rsidR="00B47662" w:rsidRPr="00B47662" w14:paraId="2C55F3C0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B57A9" w14:textId="2DA74A58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ECA54" w14:textId="05DBE04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F3D8" w14:textId="5F3789C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A512" w14:textId="70ADD23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88A3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4DF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D162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3u9q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BCD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984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751.4</w:t>
            </w:r>
          </w:p>
        </w:tc>
      </w:tr>
      <w:tr w:rsidR="00B47662" w:rsidRPr="00B47662" w14:paraId="1B6AFB97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4CE4F" w14:textId="57674F6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AA6E" w14:textId="315E8D0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61002" w14:textId="1354C7C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0F297" w14:textId="36817B7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1270.2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7913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459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998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C56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2B6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596.9</w:t>
            </w:r>
          </w:p>
        </w:tc>
      </w:tr>
      <w:tr w:rsidR="00B47662" w:rsidRPr="00B47662" w14:paraId="3D109140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29C48" w14:textId="206A00A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5A7D" w14:textId="1DA72B7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62947" w14:textId="313BE55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A67A8" w14:textId="61DA751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555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11AF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3FF9F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24FB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772A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727</w:t>
            </w:r>
          </w:p>
        </w:tc>
      </w:tr>
      <w:tr w:rsidR="00B47662" w:rsidRPr="00B47662" w14:paraId="5C07FBBE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1BFE" w14:textId="14CB444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BADA7" w14:textId="55065B5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3g0w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192FF" w14:textId="6FEAD76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1045E" w14:textId="1F561FC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922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62F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840A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3uev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3E7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067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860.3</w:t>
            </w:r>
          </w:p>
        </w:tc>
      </w:tr>
      <w:tr w:rsidR="00B47662" w:rsidRPr="00B47662" w14:paraId="4B2D3AD7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19E7C" w14:textId="460DBFE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9DB8F" w14:textId="1888CE8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AEA0" w14:textId="5366D17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1A5F" w14:textId="2A7E178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9E1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50F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E1C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3uew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59E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6894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935.2</w:t>
            </w:r>
          </w:p>
        </w:tc>
      </w:tr>
      <w:tr w:rsidR="00B47662" w:rsidRPr="00B47662" w14:paraId="3DA3091E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7200D" w14:textId="425934F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5534F" w14:textId="7352A86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3g2z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ED91" w14:textId="4514214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BB4C8" w14:textId="304CBBB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461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5CE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22D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AE4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E22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1043</w:t>
            </w:r>
          </w:p>
        </w:tc>
      </w:tr>
      <w:tr w:rsidR="00B47662" w:rsidRPr="00B47662" w14:paraId="61094CD6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1AAC7" w14:textId="0ACA340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56D3" w14:textId="0A3B7EA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CE83F" w14:textId="2776EC1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67BA6" w14:textId="184D02C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2631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AC9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EAC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3ui7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D0E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E40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819.9</w:t>
            </w:r>
          </w:p>
        </w:tc>
      </w:tr>
      <w:tr w:rsidR="00B47662" w:rsidRPr="00B47662" w14:paraId="41C9C441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59059" w14:textId="5D6F875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F81AB" w14:textId="1AA9188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6712" w14:textId="641E1AA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4F13D" w14:textId="71F05F7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608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7A0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27F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2F8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3315F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1071.1</w:t>
            </w:r>
          </w:p>
        </w:tc>
      </w:tr>
      <w:tr w:rsidR="00B47662" w:rsidRPr="00B47662" w14:paraId="46D889F1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ADB09" w14:textId="2D8A3A6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1D7EA" w14:textId="2AF079C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4F85D" w14:textId="667CD61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8BEC8" w14:textId="5E2EAB9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E4E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7C5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F57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AFD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AE8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1010.5</w:t>
            </w:r>
          </w:p>
        </w:tc>
      </w:tr>
      <w:tr w:rsidR="00B47662" w:rsidRPr="00B47662" w14:paraId="790BAAEB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0BEC9" w14:textId="3F799B4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415DC" w14:textId="3746709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3ge7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7880B" w14:textId="245B535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ACFDC" w14:textId="5E98E05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4F7C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334E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0B1F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583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85F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1474.7</w:t>
            </w:r>
          </w:p>
        </w:tc>
      </w:tr>
      <w:tr w:rsidR="00B47662" w:rsidRPr="00B47662" w14:paraId="6C3199AD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8EC16" w14:textId="29E311C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5E56E" w14:textId="072D73D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3gnw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F73D8" w14:textId="75C16DD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BF8DE" w14:textId="18A0E66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167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C24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FEB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2D7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CDB3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1540.1</w:t>
            </w:r>
          </w:p>
        </w:tc>
      </w:tr>
      <w:tr w:rsidR="00B47662" w:rsidRPr="00B47662" w14:paraId="1ADD7AD1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16880" w14:textId="6FB3773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CAA4" w14:textId="52F0B67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4F51C" w14:textId="779401D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BECA5" w14:textId="04185BF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35A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4A7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7D1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3uuo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B3B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B4D3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634.4</w:t>
            </w:r>
          </w:p>
        </w:tc>
      </w:tr>
      <w:tr w:rsidR="00B47662" w:rsidRPr="00B47662" w14:paraId="36D178AD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D5CDF" w14:textId="358C12A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0B2A7" w14:textId="59B566C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3gv9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69C3" w14:textId="1F353B7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476A" w14:textId="5836DCC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84B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978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0C9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3wtj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713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A2B7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698.6</w:t>
            </w:r>
          </w:p>
        </w:tc>
      </w:tr>
      <w:tr w:rsidR="00B47662" w:rsidRPr="00B47662" w14:paraId="167234BB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4A89" w14:textId="4BC1BAD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1A65" w14:textId="622A2C3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3gy4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09079" w14:textId="06F0015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34E7E" w14:textId="4070570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71E2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B901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5DE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3wz8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8D8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597F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1052.3</w:t>
            </w:r>
          </w:p>
        </w:tc>
      </w:tr>
      <w:tr w:rsidR="00B47662" w:rsidRPr="00B47662" w14:paraId="3E16B731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DAA5F" w14:textId="30C6602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DE071" w14:textId="4563D17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83867" w14:textId="2167DADD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889BA" w14:textId="284403D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1226.7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9B4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020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923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3zdg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959B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3A67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845.5</w:t>
            </w:r>
          </w:p>
        </w:tc>
      </w:tr>
      <w:tr w:rsidR="00B47662" w:rsidRPr="00B47662" w14:paraId="64482490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EABF9" w14:textId="5454016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8196A" w14:textId="35C5E1D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3jvr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3ECEC" w14:textId="0376F69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4E57D" w14:textId="05DFAD4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4B86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8EDA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EF5A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3zso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1255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5AE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1231.8</w:t>
            </w:r>
          </w:p>
        </w:tc>
      </w:tr>
      <w:tr w:rsidR="00B47662" w:rsidRPr="00B47662" w14:paraId="4E5E6728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F87FF" w14:textId="7106E77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119C0" w14:textId="30E99672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3jvs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5CBF8" w14:textId="0C3D567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EAE41" w14:textId="282B4F9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FC03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CE3B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4A6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3zsx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A4AD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637F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944.5</w:t>
            </w:r>
          </w:p>
        </w:tc>
      </w:tr>
      <w:tr w:rsidR="00B47662" w:rsidRPr="00B47662" w14:paraId="7116577B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549B" w14:textId="20999326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28770" w14:textId="3EAEE83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3jya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B852" w14:textId="570FE79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5D318" w14:textId="183462A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072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346F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E700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3zt2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618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C0A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786.9</w:t>
            </w:r>
          </w:p>
        </w:tc>
      </w:tr>
      <w:tr w:rsidR="00B47662" w:rsidRPr="00B47662" w14:paraId="3C7C1923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6F12A" w14:textId="2CB854A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E85E3" w14:textId="3693DA1E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3k5v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470F" w14:textId="61236FC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9D77A" w14:textId="278374E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32A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B1A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CEE6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4abg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990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7F48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639.3</w:t>
            </w:r>
          </w:p>
        </w:tc>
      </w:tr>
      <w:tr w:rsidR="00B47662" w:rsidRPr="00B47662" w14:paraId="3D80B1C4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D1B7E" w14:textId="79281BA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4B16C" w14:textId="12B8D04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3kgp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777CA" w14:textId="571BC129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B6E61" w14:textId="5ECE1BA8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4B9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BD3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CD68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4agn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F43C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796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810.5</w:t>
            </w:r>
          </w:p>
        </w:tc>
      </w:tr>
      <w:tr w:rsidR="00B47662" w:rsidRPr="00B47662" w14:paraId="4CD99364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08E23" w14:textId="2407ED1A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997B4" w14:textId="5F1FB59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3kr8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96B4" w14:textId="5E86561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B47B6" w14:textId="62A0BFD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0689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5B1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1200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4agp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8501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4B8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947.3</w:t>
            </w:r>
          </w:p>
        </w:tc>
      </w:tr>
      <w:tr w:rsidR="00B47662" w:rsidRPr="00B47662" w14:paraId="19B707C2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84303" w14:textId="4BEB6F25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FA235" w14:textId="2213BD7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E961C" w14:textId="6A57CAE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7541" w14:textId="450FEFD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2A9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8C8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7D7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4agq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26F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688B2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966.7</w:t>
            </w:r>
          </w:p>
        </w:tc>
      </w:tr>
      <w:tr w:rsidR="00B47662" w:rsidRPr="00B47662" w14:paraId="7B3FBBD0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150F4" w14:textId="0F71B300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B7250" w14:textId="17ECC5F1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D4074" w14:textId="7172783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E705E" w14:textId="4F7A51E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91E7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F16E6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E3013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4bkt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1D6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8DE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659.9</w:t>
            </w:r>
          </w:p>
        </w:tc>
      </w:tr>
      <w:tr w:rsidR="00B47662" w:rsidRPr="00B47662" w14:paraId="41378809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151AEA" w14:textId="22A61F28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B662B1" w14:textId="5A06197F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3lka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2F4F86A" w14:textId="370D006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AEAEBBA" w14:textId="08D5D633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542.1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203BA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E984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127F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4cig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45B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499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1064.8</w:t>
            </w:r>
          </w:p>
        </w:tc>
      </w:tr>
      <w:tr w:rsidR="00B47662" w:rsidRPr="00B47662" w14:paraId="48AEE209" w14:textId="77777777" w:rsidTr="00DC63FF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6A8FDF" w14:textId="0E872764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E263E" w14:textId="71FED80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3mss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ADF642" w14:textId="58B2874B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CD24BC" w14:textId="53FD20BC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7033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E9F5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656D0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4ciw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D383D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34B5B" w14:textId="77777777" w:rsidR="00E7301D" w:rsidRPr="00B47662" w:rsidRDefault="00E7301D" w:rsidP="00DC63F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866.4</w:t>
            </w:r>
          </w:p>
        </w:tc>
      </w:tr>
    </w:tbl>
    <w:p w14:paraId="41971CC5" w14:textId="77777777" w:rsidR="00456E8A" w:rsidRPr="00B47662" w:rsidRDefault="00456E8A" w:rsidP="008E633A">
      <w:pPr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6979" w:type="dxa"/>
        <w:jc w:val="center"/>
        <w:tblLook w:val="04A0" w:firstRow="1" w:lastRow="0" w:firstColumn="1" w:lastColumn="0" w:noHBand="0" w:noVBand="1"/>
      </w:tblPr>
      <w:tblGrid>
        <w:gridCol w:w="663"/>
        <w:gridCol w:w="846"/>
        <w:gridCol w:w="838"/>
        <w:gridCol w:w="955"/>
        <w:gridCol w:w="323"/>
        <w:gridCol w:w="664"/>
        <w:gridCol w:w="897"/>
        <w:gridCol w:w="838"/>
        <w:gridCol w:w="955"/>
      </w:tblGrid>
      <w:tr w:rsidR="00F8154B" w:rsidRPr="00B47662" w14:paraId="717C718A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FFD1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2B0AF" w14:textId="7D431121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4cr9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EACD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C85A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580.8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9C05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E320F" w14:textId="16722890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3617C" w14:textId="10F51394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4jsz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FAB97" w14:textId="50A4F843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675A8" w14:textId="63D51461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391.9</w:t>
            </w:r>
          </w:p>
        </w:tc>
      </w:tr>
      <w:tr w:rsidR="00F8154B" w:rsidRPr="00B47662" w14:paraId="605930BF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AE3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9A8C" w14:textId="24FCE085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4cra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BE87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40CB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1091.8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A06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7AEF0" w14:textId="007BB89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F2260" w14:textId="143E1A4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4jxs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69A03" w14:textId="598D49F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F3676" w14:textId="1C5C79F1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729.2</w:t>
            </w:r>
          </w:p>
        </w:tc>
      </w:tr>
      <w:tr w:rsidR="00F8154B" w:rsidRPr="00B47662" w14:paraId="22DA5431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EE18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FF55" w14:textId="2D839021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4crc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9604D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7710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1236.6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47BD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02846" w14:textId="22BEDA7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5C33F" w14:textId="2B3D1682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4k18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01C1B" w14:textId="71211F85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317F2" w14:textId="1EC3191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1050.7</w:t>
            </w:r>
          </w:p>
        </w:tc>
      </w:tr>
      <w:tr w:rsidR="00F8154B" w:rsidRPr="00B47662" w14:paraId="2F4106CC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94E6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FEC4" w14:textId="61954ED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4ddh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7C6B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FF31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660.5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F16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F3796" w14:textId="3DA67739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46BA7" w14:textId="37FF8C1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4k77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2D0BE" w14:textId="366462F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ED227" w14:textId="44364D31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700.6</w:t>
            </w:r>
          </w:p>
        </w:tc>
      </w:tr>
      <w:tr w:rsidR="00F8154B" w:rsidRPr="00B47662" w14:paraId="4143D54A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97C6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74B4" w14:textId="61AE285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4ddk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6D4E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DF56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501.7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ED2C7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8E712" w14:textId="723C1D00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58204" w14:textId="714E9793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4kz6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9C38C" w14:textId="10D9D38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FA181" w14:textId="0F952BE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514.5</w:t>
            </w:r>
          </w:p>
        </w:tc>
      </w:tr>
      <w:tr w:rsidR="00F8154B" w:rsidRPr="00B47662" w14:paraId="404A2319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426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39243" w14:textId="6F19D9E9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4de1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EA6E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72D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799.0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D675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E285D" w14:textId="68C1FD6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F33CD" w14:textId="4DC9B50F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4kzq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32C44" w14:textId="0CCBD62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62303" w14:textId="02E358EF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862.2</w:t>
            </w:r>
          </w:p>
        </w:tc>
      </w:tr>
      <w:tr w:rsidR="00F8154B" w:rsidRPr="00B47662" w14:paraId="7C774880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5D55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6B42" w14:textId="4E33CC34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4de2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D93AD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1F5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847.9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834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95B05" w14:textId="66D7763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5A942" w14:textId="342DB2D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4kzu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B05AB" w14:textId="05F59432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54FE8" w14:textId="3942E90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868.5</w:t>
            </w:r>
          </w:p>
        </w:tc>
      </w:tr>
      <w:tr w:rsidR="00F8154B" w:rsidRPr="00B47662" w14:paraId="7B4AC783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52C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8FDD" w14:textId="5833CF8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4de3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E1C2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AC76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769.8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14AB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CA9E1" w14:textId="56F37BFA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DFAB2" w14:textId="56AD68E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4llx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77653" w14:textId="407B85B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32B24" w14:textId="5DC67F9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379.6</w:t>
            </w:r>
          </w:p>
        </w:tc>
      </w:tr>
      <w:tr w:rsidR="00F8154B" w:rsidRPr="00B47662" w14:paraId="59F9FF1B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D8B5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9C27" w14:textId="559F21B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4djv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5C82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C6FC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992.1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90A1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5D95" w14:textId="2319E58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808F3" w14:textId="54DE411A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4lzs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C3ABB" w14:textId="09F274C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5D35B" w14:textId="3576D28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674.6</w:t>
            </w:r>
          </w:p>
        </w:tc>
      </w:tr>
      <w:tr w:rsidR="00F8154B" w:rsidRPr="00B47662" w14:paraId="1D42F874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9FB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7224" w14:textId="6D745C6F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4dld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FCB8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1560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A5BE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347C2" w14:textId="2A7775E3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4D73C" w14:textId="240AEDEF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4m0y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F915" w14:textId="41A9E2C1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D5DC5" w14:textId="2D6CD444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812.2</w:t>
            </w:r>
          </w:p>
        </w:tc>
      </w:tr>
      <w:tr w:rsidR="00F8154B" w:rsidRPr="00B47662" w14:paraId="7F2CC04C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423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5481" w14:textId="5256BAF9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4dli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DC3DC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FB772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928.5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792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E17B3" w14:textId="4317F97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006E5" w14:textId="644FB16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4m0z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54301" w14:textId="4BDF5BB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83F99" w14:textId="52CF135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1197.2</w:t>
            </w:r>
          </w:p>
        </w:tc>
      </w:tr>
      <w:tr w:rsidR="00F8154B" w:rsidRPr="00B47662" w14:paraId="1E801FF0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1D37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FBFB1" w14:textId="6056B40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4e5w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B4C0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2695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1257.0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ED48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7C41D" w14:textId="6D25B47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B6805" w14:textId="79458665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4mgd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27FB4" w14:textId="7D6D787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9E7D8" w14:textId="6BB45449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718.5</w:t>
            </w:r>
          </w:p>
        </w:tc>
      </w:tr>
      <w:tr w:rsidR="00F8154B" w:rsidRPr="00B47662" w14:paraId="7ADD9EDA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0531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1FBD2" w14:textId="7B41DBA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4e6q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8B05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00F96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982.9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E65B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BE402" w14:textId="00125E8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70E5A" w14:textId="2895A051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4mme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E3C48" w14:textId="361E375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B68BA" w14:textId="403EC6B9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880.4</w:t>
            </w:r>
          </w:p>
        </w:tc>
      </w:tr>
      <w:tr w:rsidR="00F8154B" w:rsidRPr="00B47662" w14:paraId="7742D605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17FE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3C6C" w14:textId="0F3411E1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4ea2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CA35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3E53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E5B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5AF72" w14:textId="435A7C2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85599" w14:textId="5B9E9F0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4ogj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8965D" w14:textId="0D3CD86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D4814" w14:textId="7246C3A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699.1</w:t>
            </w:r>
          </w:p>
        </w:tc>
      </w:tr>
      <w:tr w:rsidR="00F8154B" w:rsidRPr="00B47662" w14:paraId="53CE1545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64D7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8305" w14:textId="6F47DBE2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4eky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1468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BF76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D7F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05270" w14:textId="1FCCDA04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75D1" w14:textId="32CB4F1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4owm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FB8C0" w14:textId="42B4868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F982F" w14:textId="2299DB7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458.2</w:t>
            </w:r>
          </w:p>
        </w:tc>
      </w:tr>
      <w:tr w:rsidR="00F8154B" w:rsidRPr="00B47662" w14:paraId="06BC0A78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DBD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9D1C2" w14:textId="3CA6AF20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4eo8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A77C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401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946.8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0030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1E3A4" w14:textId="0384FF5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D8E1" w14:textId="6199432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4pcs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B0276" w14:textId="157B5C8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A30BA" w14:textId="3899483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633.6</w:t>
            </w:r>
          </w:p>
        </w:tc>
      </w:tr>
      <w:tr w:rsidR="00F8154B" w:rsidRPr="00B47662" w14:paraId="22A05A5E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A483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1C079" w14:textId="4FB30C6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4eor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AEE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FE906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76D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B63B5" w14:textId="6B75118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D00C7" w14:textId="22EFE3A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4qac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3ACF5" w14:textId="72C676C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F049B" w14:textId="42C8521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1062.4</w:t>
            </w:r>
          </w:p>
        </w:tc>
      </w:tr>
      <w:tr w:rsidR="00F8154B" w:rsidRPr="00B47662" w14:paraId="78D91F84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9A7E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C584" w14:textId="67FE1AE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4f09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C289B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7901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784.0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50C22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F35FD" w14:textId="1A0312D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7093F" w14:textId="1A5B969F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4qd6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A83AB" w14:textId="5CA3AB72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9D911" w14:textId="0DF52650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817.7</w:t>
            </w:r>
          </w:p>
        </w:tc>
      </w:tr>
      <w:tr w:rsidR="00F8154B" w:rsidRPr="00B47662" w14:paraId="05D4CAC7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0097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28197" w14:textId="46ADFEC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4f2w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4470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5A93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1280.5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83BC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57DF7" w14:textId="10CB72C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E4F31" w14:textId="1C1491F5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4rfm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0B1D7" w14:textId="3BCDD864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350EF" w14:textId="62F3547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1178.1</w:t>
            </w:r>
          </w:p>
        </w:tc>
      </w:tr>
      <w:tr w:rsidR="00F8154B" w:rsidRPr="00B47662" w14:paraId="7522F8E1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E1A0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8CD8" w14:textId="5C30202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4f3c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0C84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FF9D3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1472.4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FCD45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2C40E" w14:textId="2BFC0E6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82DD2" w14:textId="3D4F0C5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4tmn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297E0" w14:textId="607AAB79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923E5" w14:textId="5D1117C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1303.5</w:t>
            </w:r>
          </w:p>
        </w:tc>
      </w:tr>
      <w:tr w:rsidR="00F8154B" w:rsidRPr="00B47662" w14:paraId="74763595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D722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415E2" w14:textId="1C99C6C4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4f9w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85378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710A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1D27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64160" w14:textId="73CADAF4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E268" w14:textId="526B208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4twp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8843A" w14:textId="26A9998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573BF" w14:textId="53747C5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1200.4</w:t>
            </w:r>
          </w:p>
        </w:tc>
      </w:tr>
      <w:tr w:rsidR="00F8154B" w:rsidRPr="00B47662" w14:paraId="0033BED6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2951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0FF0" w14:textId="72CB8DE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4gfm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5004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7D9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623.9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2FC0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09212" w14:textId="36D3897F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094A8" w14:textId="0610570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4ty7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3BBE3" w14:textId="21CA269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B88C" w14:textId="633719CA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1311.8</w:t>
            </w:r>
          </w:p>
        </w:tc>
      </w:tr>
      <w:tr w:rsidR="00F8154B" w:rsidRPr="00B47662" w14:paraId="2C37AE7C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C17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45D4" w14:textId="3BE75553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4gid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BC70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082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2306.7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CC9C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524AF" w14:textId="53E5374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D2744" w14:textId="34C12A51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4u4s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82AF2" w14:textId="2926982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2978" w14:textId="48A7A10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668.9</w:t>
            </w:r>
          </w:p>
        </w:tc>
      </w:tr>
      <w:tr w:rsidR="00F8154B" w:rsidRPr="00B47662" w14:paraId="7008D8B6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8A9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E777" w14:textId="7181451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4gkm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9F77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16CE6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854.7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9723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1DCA1" w14:textId="61D95E5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9C7D5" w14:textId="07451B4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4w9c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40AD2" w14:textId="5B933825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00F55" w14:textId="39DDBF14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926.2</w:t>
            </w:r>
          </w:p>
        </w:tc>
      </w:tr>
      <w:tr w:rsidR="00F8154B" w:rsidRPr="00B47662" w14:paraId="0CA48D4B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BE1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81DA" w14:textId="0134B0B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4gr0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4796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8129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1535.0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278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F9633" w14:textId="0AF841BA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1FDCA" w14:textId="5D6D07B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4w9h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2115C" w14:textId="64E1B2DF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0F49A" w14:textId="4197FF5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1192.7</w:t>
            </w:r>
          </w:p>
        </w:tc>
      </w:tr>
      <w:tr w:rsidR="00F8154B" w:rsidRPr="00B47662" w14:paraId="193A47D2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D2574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9741" w14:textId="3ACEEFFF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4hge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1505B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B8A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844.6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D9C7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B6B7B" w14:textId="7F2B5669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70C67" w14:textId="2FD9E520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4w9i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3802C" w14:textId="3C02228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C6AB" w14:textId="38F3F9BA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1014.1</w:t>
            </w:r>
          </w:p>
        </w:tc>
      </w:tr>
      <w:tr w:rsidR="00F8154B" w:rsidRPr="00B47662" w14:paraId="094A491B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F184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57ED" w14:textId="5537CE25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4ih5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90C6B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E3F3D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574.0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BCE2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70D01" w14:textId="02C01623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AD694" w14:textId="58EC5342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4w9l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69EDE" w14:textId="7D357DB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97FD7" w14:textId="0825C0F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1285.7</w:t>
            </w:r>
          </w:p>
        </w:tc>
      </w:tr>
      <w:tr w:rsidR="00F8154B" w:rsidRPr="00B47662" w14:paraId="5951A05E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36CD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0D79" w14:textId="7D42E171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4ih7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9AD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4B85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779.6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1B3C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8B88B" w14:textId="2B68563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C8E22" w14:textId="09CF9D6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4wiv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55577" w14:textId="7B61469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C8907" w14:textId="5DDE1E6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789.8</w:t>
            </w:r>
          </w:p>
        </w:tc>
      </w:tr>
      <w:tr w:rsidR="00F8154B" w:rsidRPr="00B47662" w14:paraId="52848034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134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A8E4" w14:textId="7CD6E4F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4ivb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16B5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FC76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912.4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2B7C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C0E1D" w14:textId="2D41C99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62EC0" w14:textId="5B1AC26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4x6p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C48C6" w14:textId="68C07875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0C9A4" w14:textId="3ADA199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1331.2</w:t>
            </w:r>
          </w:p>
        </w:tc>
      </w:tr>
      <w:tr w:rsidR="00F8154B" w:rsidRPr="00B47662" w14:paraId="0A4E130F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2CB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7DC5" w14:textId="2CA1C29D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4ivc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B500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90F4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1057.1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8CD8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A411E" w14:textId="5C147DB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DF1C" w14:textId="54B3D3E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5a7b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C0C63" w14:textId="1DDA83E0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41C49" w14:textId="6301E969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1028.0</w:t>
            </w:r>
          </w:p>
        </w:tc>
      </w:tr>
      <w:tr w:rsidR="00F8154B" w:rsidRPr="00B47662" w14:paraId="4E8C8B2A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E78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9533C" w14:textId="11D54114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4ivd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E90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AA21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1066.0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B158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25275" w14:textId="5B645475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25C5E" w14:textId="3D2E4EE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5aba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E8ABE" w14:textId="7A9B8B8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D79F6" w14:textId="3C45C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640.0</w:t>
            </w:r>
          </w:p>
        </w:tc>
      </w:tr>
      <w:tr w:rsidR="00F8154B" w:rsidRPr="00B47662" w14:paraId="5C5CEDEF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397F7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852B" w14:textId="34965F1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4j21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A36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8BF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846.6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C792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E61C" w14:textId="5C01E3E4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913F" w14:textId="07CBE243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5c28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E5E4" w14:textId="7504BF5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A4B05" w14:textId="522E71EF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548.4</w:t>
            </w:r>
          </w:p>
        </w:tc>
      </w:tr>
      <w:tr w:rsidR="00F8154B" w:rsidRPr="00B47662" w14:paraId="64260A69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D1F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29BB" w14:textId="33B3C815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4j28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B08B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9484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609.8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8BDB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62CB9" w14:textId="5AD5B02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E78B8" w14:textId="130F99C2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5c2h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9F792" w14:textId="368EE649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B75E0" w14:textId="23254DA5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1275.9</w:t>
            </w:r>
          </w:p>
        </w:tc>
      </w:tr>
      <w:tr w:rsidR="00F8154B" w:rsidRPr="00B47662" w14:paraId="36E67FDF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378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50FE" w14:textId="588A6FE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4j3l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D1263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524E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969.7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5B37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147DE" w14:textId="6920859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BEED" w14:textId="51F4F01A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5dwr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7B8B" w14:textId="7F23086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33720" w14:textId="7E06280A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1150.0</w:t>
            </w:r>
          </w:p>
        </w:tc>
      </w:tr>
      <w:tr w:rsidR="00F8154B" w:rsidRPr="00B47662" w14:paraId="6A217E1F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5F2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376DE" w14:textId="3CABEBD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4jfs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0DB8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5.27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F3B56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670.7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36DF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49E0C0" w14:textId="4D3AF28E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401A7D" w14:textId="2A835B24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5tmn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450740" w14:textId="3E8618D2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8.04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33F3EC" w14:textId="39730316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1104.2</w:t>
            </w:r>
          </w:p>
        </w:tc>
      </w:tr>
      <w:tr w:rsidR="00F8154B" w:rsidRPr="00B47662" w14:paraId="4A4B4D11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DB167" w14:textId="40F759B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6BACBC" w14:textId="0C4C4B39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4jia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CE8CDA" w14:textId="7C6C836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FE57E4" w14:textId="69F9F53C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964.1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7EB7B9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95AEB48" w14:textId="120C343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00F00B" w14:textId="46BE6A9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058307" w14:textId="54E7413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083C0" w14:textId="75C9AC63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47662" w:rsidRPr="00B47662" w14:paraId="009C87F8" w14:textId="77777777" w:rsidTr="00DC63FF">
        <w:trPr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05FDA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F9F3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AB41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4BD7E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685A7" w14:textId="77777777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D253AD" w14:textId="5C960932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E0DEEC" w14:textId="2270CDDB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BD50417" w14:textId="3C36EEB8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0A9FAD" w14:textId="275D2A92" w:rsidR="00811498" w:rsidRPr="00B47662" w:rsidRDefault="00811498" w:rsidP="00DC63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1B3C3270" w14:textId="35DCD17C" w:rsidR="00852B04" w:rsidRPr="00B47662" w:rsidRDefault="00852B04" w:rsidP="008E633A">
      <w:pPr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35D53F1" w14:textId="77777777" w:rsidR="00852B04" w:rsidRPr="00B47662" w:rsidRDefault="00852B04">
      <w:pPr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B47662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br w:type="page"/>
      </w:r>
    </w:p>
    <w:p w14:paraId="36788A65" w14:textId="7278B10D" w:rsidR="00852B04" w:rsidRPr="00B47662" w:rsidRDefault="00852B04" w:rsidP="00CB6671">
      <w:pPr>
        <w:jc w:val="both"/>
        <w:rPr>
          <w:rFonts w:ascii="Times New Roman" w:eastAsia="MS Mincho" w:hAnsi="Times New Roman" w:cs="Times New Roman"/>
          <w:b/>
          <w:color w:val="000000" w:themeColor="text1"/>
          <w:spacing w:val="6"/>
          <w:sz w:val="18"/>
          <w:szCs w:val="18"/>
          <w:lang w:val="en-GB" w:eastAsia="ja-JP"/>
        </w:rPr>
      </w:pPr>
      <w:r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Table S</w:t>
      </w:r>
      <w:r w:rsidR="00000363"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5</w:t>
      </w:r>
      <w:r w:rsidR="00FC0B9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000363"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711350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Calculated DB-Score values for collected decoys conformations of 285 protein-ligand complexes</w:t>
      </w:r>
      <w:r w:rsidR="003D0B9B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from CASF-2016 dataset</w:t>
      </w:r>
    </w:p>
    <w:tbl>
      <w:tblPr>
        <w:tblStyle w:val="TableGrid"/>
        <w:tblW w:w="6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016"/>
        <w:gridCol w:w="755"/>
        <w:gridCol w:w="965"/>
        <w:gridCol w:w="250"/>
        <w:gridCol w:w="514"/>
        <w:gridCol w:w="1016"/>
        <w:gridCol w:w="755"/>
        <w:gridCol w:w="965"/>
      </w:tblGrid>
      <w:tr w:rsidR="00F8154B" w:rsidRPr="00B47662" w14:paraId="11CC527E" w14:textId="77777777" w:rsidTr="000E2BF6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2F9001" w14:textId="77777777" w:rsidR="00546463" w:rsidRPr="00B47662" w:rsidRDefault="00546463" w:rsidP="000E2B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42F15" w14:textId="32593E90" w:rsidR="00546463" w:rsidRPr="00B47662" w:rsidRDefault="00546463" w:rsidP="000E2BF6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color w:val="000000" w:themeColor="text1"/>
                <w:sz w:val="16"/>
                <w:szCs w:val="16"/>
                <w:lang w:val="en-GB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F25BA" w14:textId="1AF6EFFE" w:rsidR="00546463" w:rsidRPr="00B47662" w:rsidRDefault="003D0B9B" w:rsidP="000E2B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RMSD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71608" w14:textId="77777777" w:rsidR="00546463" w:rsidRPr="00B47662" w:rsidRDefault="00546463" w:rsidP="000E2B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DB-Score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4F2FF" w14:textId="77777777" w:rsidR="00546463" w:rsidRPr="00B47662" w:rsidRDefault="00546463" w:rsidP="000E2B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DC0D" w14:textId="77777777" w:rsidR="00546463" w:rsidRPr="00B47662" w:rsidRDefault="00546463" w:rsidP="000E2B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8E080" w14:textId="28B2026B" w:rsidR="00546463" w:rsidRPr="00B47662" w:rsidRDefault="000E2BF6" w:rsidP="000E2B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9590E" w14:textId="78913214" w:rsidR="00546463" w:rsidRPr="00B47662" w:rsidRDefault="003D0B9B" w:rsidP="000E2B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RMSD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A3DAA" w14:textId="77777777" w:rsidR="00546463" w:rsidRPr="00B47662" w:rsidRDefault="00546463" w:rsidP="000E2B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DB-Score</w:t>
            </w:r>
          </w:p>
        </w:tc>
      </w:tr>
      <w:tr w:rsidR="00F8154B" w:rsidRPr="00B47662" w14:paraId="1258B370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668553EF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1DF74" w14:textId="792FD8D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1a30_6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620A3" w14:textId="2B4F785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EC93C" w14:textId="7111E45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772.2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1BAAC93B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01F6AC63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FFE2C" w14:textId="6DA5859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2fxs_632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BE46" w14:textId="5A667D9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E3734" w14:textId="2AF16C7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921.8</w:t>
            </w:r>
          </w:p>
        </w:tc>
      </w:tr>
      <w:tr w:rsidR="00F8154B" w:rsidRPr="00B47662" w14:paraId="344E029D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FE898B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8EAF" w14:textId="0D4B2C80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1bcu_765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6AB84" w14:textId="22C81E0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E958E" w14:textId="567214C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155.9</w:t>
            </w:r>
          </w:p>
        </w:tc>
        <w:tc>
          <w:tcPr>
            <w:tcW w:w="0" w:type="auto"/>
            <w:noWrap/>
            <w:vAlign w:val="center"/>
          </w:tcPr>
          <w:p w14:paraId="45AC680A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0220206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B271" w14:textId="4AA7862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2hb1_664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25F6A" w14:textId="28ECB0B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31F22" w14:textId="0ADB956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417.7</w:t>
            </w:r>
          </w:p>
        </w:tc>
      </w:tr>
      <w:tr w:rsidR="00F8154B" w:rsidRPr="00B47662" w14:paraId="41C7FA16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FC721C5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74927" w14:textId="57DEDB9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1bzc_608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E14B0" w14:textId="7234175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C94A2" w14:textId="7195010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565.6</w:t>
            </w:r>
          </w:p>
        </w:tc>
        <w:tc>
          <w:tcPr>
            <w:tcW w:w="0" w:type="auto"/>
            <w:noWrap/>
            <w:vAlign w:val="center"/>
          </w:tcPr>
          <w:p w14:paraId="6B7EC585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96C61C5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FB67B" w14:textId="1A33A1E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2iwx_745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86687" w14:textId="1B454D4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1F45B" w14:textId="24FE9D4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429.0</w:t>
            </w:r>
          </w:p>
        </w:tc>
      </w:tr>
      <w:tr w:rsidR="00F8154B" w:rsidRPr="00B47662" w14:paraId="319C6358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FD1FA96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71B52" w14:textId="427D390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1c5z_765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FCF90" w14:textId="5370D5B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A98B0" w14:textId="7C55030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210.7</w:t>
            </w:r>
          </w:p>
        </w:tc>
        <w:tc>
          <w:tcPr>
            <w:tcW w:w="0" w:type="auto"/>
            <w:noWrap/>
            <w:vAlign w:val="center"/>
            <w:hideMark/>
          </w:tcPr>
          <w:p w14:paraId="57005574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2DB21DA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7272" w14:textId="71E40C5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2j78_332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97FD8" w14:textId="4CB277F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A41D5" w14:textId="56E3997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585.0</w:t>
            </w:r>
          </w:p>
        </w:tc>
      </w:tr>
      <w:tr w:rsidR="00F8154B" w:rsidRPr="00B47662" w14:paraId="3A8B5CF0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79BEE13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93735" w14:textId="3CD5A1F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1e66_591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799BC" w14:textId="2AC4082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1A4F4" w14:textId="6461A75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1010.7</w:t>
            </w:r>
          </w:p>
        </w:tc>
        <w:tc>
          <w:tcPr>
            <w:tcW w:w="0" w:type="auto"/>
            <w:noWrap/>
            <w:vAlign w:val="center"/>
            <w:hideMark/>
          </w:tcPr>
          <w:p w14:paraId="5B51EE7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356207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A5D9" w14:textId="60A0D0B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2j7h_597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D40AF" w14:textId="75B1B43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6506" w14:textId="7483FFD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264.8</w:t>
            </w:r>
          </w:p>
        </w:tc>
      </w:tr>
      <w:tr w:rsidR="00F8154B" w:rsidRPr="00B47662" w14:paraId="6053373D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F794127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201A" w14:textId="5C3625D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1eby_569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D625B" w14:textId="3D789F5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1FE4" w14:textId="115E7ED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1340.1</w:t>
            </w:r>
          </w:p>
        </w:tc>
        <w:tc>
          <w:tcPr>
            <w:tcW w:w="0" w:type="auto"/>
            <w:noWrap/>
            <w:vAlign w:val="center"/>
            <w:hideMark/>
          </w:tcPr>
          <w:p w14:paraId="42CB37B5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24F85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F66C" w14:textId="40B7A80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2p15_582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57EC0" w14:textId="3D5ABE1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C6CB5" w14:textId="06FAB420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1472.1</w:t>
            </w:r>
          </w:p>
        </w:tc>
      </w:tr>
      <w:tr w:rsidR="00F8154B" w:rsidRPr="00B47662" w14:paraId="7E5CE13C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37B170B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FF2D0" w14:textId="2456A51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1g2k_606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2EC1B" w14:textId="5786E0F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899C9" w14:textId="7133DE3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1519.0</w:t>
            </w:r>
          </w:p>
        </w:tc>
        <w:tc>
          <w:tcPr>
            <w:tcW w:w="0" w:type="auto"/>
            <w:noWrap/>
            <w:vAlign w:val="center"/>
            <w:hideMark/>
          </w:tcPr>
          <w:p w14:paraId="52205C8E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E8B97B1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72E8E" w14:textId="3CFA491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2p4y_649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1BB7B" w14:textId="5D3BC07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21283" w14:textId="5ADCDB0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914.2</w:t>
            </w:r>
          </w:p>
        </w:tc>
      </w:tr>
      <w:tr w:rsidR="00F8154B" w:rsidRPr="00B47662" w14:paraId="7AC0C6A7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C39BD19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83D20" w14:textId="2B09149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1gpk_783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DD4AE" w14:textId="6C72562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5122B" w14:textId="6DE07FA0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695.8</w:t>
            </w:r>
          </w:p>
        </w:tc>
        <w:tc>
          <w:tcPr>
            <w:tcW w:w="0" w:type="auto"/>
            <w:noWrap/>
            <w:vAlign w:val="center"/>
            <w:hideMark/>
          </w:tcPr>
          <w:p w14:paraId="3296D83C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FF23CC1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19279" w14:textId="279A378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2pog_593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D2E69" w14:textId="58545B7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A2EC4" w14:textId="65CABC1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928.2</w:t>
            </w:r>
          </w:p>
        </w:tc>
      </w:tr>
      <w:tr w:rsidR="00F8154B" w:rsidRPr="00B47662" w14:paraId="337826B5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091F06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F6886" w14:textId="1668A50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1gpn_786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98166" w14:textId="7960D76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5D9AE" w14:textId="588D1E60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1031.2</w:t>
            </w:r>
          </w:p>
        </w:tc>
        <w:tc>
          <w:tcPr>
            <w:tcW w:w="0" w:type="auto"/>
            <w:noWrap/>
            <w:vAlign w:val="center"/>
            <w:hideMark/>
          </w:tcPr>
          <w:p w14:paraId="09FCC7D3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8A947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5BA9" w14:textId="62558CA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2qbp_491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24D78" w14:textId="3745DF30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2BDCC" w14:textId="2D9E621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1639.5</w:t>
            </w:r>
          </w:p>
        </w:tc>
      </w:tr>
      <w:tr w:rsidR="00F8154B" w:rsidRPr="00B47662" w14:paraId="6B38E054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371C14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16EC1" w14:textId="478FB6C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1h22_596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2BC66" w14:textId="1333BF1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29089" w14:textId="38D32F7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915.8</w:t>
            </w:r>
          </w:p>
        </w:tc>
        <w:tc>
          <w:tcPr>
            <w:tcW w:w="0" w:type="auto"/>
            <w:noWrap/>
            <w:vAlign w:val="center"/>
            <w:hideMark/>
          </w:tcPr>
          <w:p w14:paraId="29BFBECC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C0768A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6D8FD" w14:textId="59F9C20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2qbq_778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F2139" w14:textId="0E90110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A7436" w14:textId="3026253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861.9</w:t>
            </w:r>
          </w:p>
        </w:tc>
      </w:tr>
      <w:tr w:rsidR="00F8154B" w:rsidRPr="00B47662" w14:paraId="48D4D76C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002F6DF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58256" w14:textId="6F64348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1h23_643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5CF00" w14:textId="4337A6C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2E554" w14:textId="18D0422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1308.7</w:t>
            </w:r>
          </w:p>
        </w:tc>
        <w:tc>
          <w:tcPr>
            <w:tcW w:w="0" w:type="auto"/>
            <w:noWrap/>
            <w:vAlign w:val="center"/>
            <w:hideMark/>
          </w:tcPr>
          <w:p w14:paraId="59A475F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54E9C9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EDA2" w14:textId="71B7B0E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2qbr_488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14FB" w14:textId="47EAE6A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08C57" w14:textId="426E511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1011.7</w:t>
            </w:r>
          </w:p>
        </w:tc>
      </w:tr>
      <w:tr w:rsidR="00F8154B" w:rsidRPr="00B47662" w14:paraId="27DFB2D9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8592C51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5F05A" w14:textId="17F6EB5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1k1i_620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266C3" w14:textId="4905378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D3E47" w14:textId="08873AF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875.2</w:t>
            </w:r>
          </w:p>
        </w:tc>
        <w:tc>
          <w:tcPr>
            <w:tcW w:w="0" w:type="auto"/>
            <w:noWrap/>
            <w:vAlign w:val="center"/>
            <w:hideMark/>
          </w:tcPr>
          <w:p w14:paraId="1B9AFFB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451B64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97EC1" w14:textId="584517C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2qe4_754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09338" w14:textId="19A07B9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CB4C5" w14:textId="1D29122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1031.5</w:t>
            </w:r>
          </w:p>
        </w:tc>
      </w:tr>
      <w:tr w:rsidR="00F8154B" w:rsidRPr="00B47662" w14:paraId="1F67124B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BDCFB09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757B1" w14:textId="1F5AB8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1lpg_599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C0FD3" w14:textId="6830ABE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7C221" w14:textId="46EE23A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1112.3</w:t>
            </w:r>
          </w:p>
        </w:tc>
        <w:tc>
          <w:tcPr>
            <w:tcW w:w="0" w:type="auto"/>
            <w:noWrap/>
            <w:vAlign w:val="center"/>
            <w:hideMark/>
          </w:tcPr>
          <w:p w14:paraId="536F59D5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D6252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5522" w14:textId="736FA48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2qnq_676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ADEE1" w14:textId="3CB1927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53C4C" w14:textId="4BAB451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1416.4</w:t>
            </w:r>
          </w:p>
        </w:tc>
      </w:tr>
      <w:tr w:rsidR="00F8154B" w:rsidRPr="00B47662" w14:paraId="1950DE72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0358343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98E23" w14:textId="76AE3A7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1mq6_691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EA4AB" w14:textId="2E3ED58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FE053" w14:textId="38DA4BD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714.4</w:t>
            </w:r>
          </w:p>
        </w:tc>
        <w:tc>
          <w:tcPr>
            <w:tcW w:w="0" w:type="auto"/>
            <w:noWrap/>
            <w:vAlign w:val="center"/>
            <w:hideMark/>
          </w:tcPr>
          <w:p w14:paraId="1F9DD6C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54639B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C5CA" w14:textId="1473474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2r9w_794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3C0B5" w14:textId="034DA85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4B000" w14:textId="0486E0D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626.9</w:t>
            </w:r>
          </w:p>
        </w:tc>
      </w:tr>
      <w:tr w:rsidR="00F8154B" w:rsidRPr="00B47662" w14:paraId="5AE55EBC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E728B5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9415C" w14:textId="5D1A561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1nc1_152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2057" w14:textId="3B920FA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E931B" w14:textId="299BEA8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483.6</w:t>
            </w:r>
          </w:p>
        </w:tc>
        <w:tc>
          <w:tcPr>
            <w:tcW w:w="0" w:type="auto"/>
            <w:noWrap/>
            <w:vAlign w:val="center"/>
            <w:hideMark/>
          </w:tcPr>
          <w:p w14:paraId="3B9E430F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17F5E8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5734" w14:textId="2582705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2v00_860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050E3" w14:textId="553EFC4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FCFE" w14:textId="456C959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535.3</w:t>
            </w:r>
          </w:p>
        </w:tc>
      </w:tr>
      <w:tr w:rsidR="00F8154B" w:rsidRPr="00B47662" w14:paraId="7B1483E8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C70308F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3A4C1" w14:textId="150608B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1nc3_658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472E8" w14:textId="6D70612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8EC40" w14:textId="5D80B65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1148.0</w:t>
            </w:r>
          </w:p>
        </w:tc>
        <w:tc>
          <w:tcPr>
            <w:tcW w:w="0" w:type="auto"/>
            <w:noWrap/>
            <w:vAlign w:val="center"/>
            <w:hideMark/>
          </w:tcPr>
          <w:p w14:paraId="6E9C0F0A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F9F0E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B10DA" w14:textId="7F83874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2v7a_369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253B0" w14:textId="6C60E2E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14E45" w14:textId="71B4650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927.5</w:t>
            </w:r>
          </w:p>
        </w:tc>
      </w:tr>
      <w:tr w:rsidR="00F8154B" w:rsidRPr="00B47662" w14:paraId="5690BB57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D15492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3358E" w14:textId="2388A5A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1nvq_772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A55C3" w14:textId="0B4CC27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8F720" w14:textId="2DE1545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409.7</w:t>
            </w:r>
          </w:p>
        </w:tc>
        <w:tc>
          <w:tcPr>
            <w:tcW w:w="0" w:type="auto"/>
            <w:noWrap/>
            <w:vAlign w:val="center"/>
            <w:hideMark/>
          </w:tcPr>
          <w:p w14:paraId="32BD65EF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6FC5D77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5754" w14:textId="4D8DC27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2vkm_517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F4BA" w14:textId="5BED576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5ACA" w14:textId="309491D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1264.4</w:t>
            </w:r>
          </w:p>
        </w:tc>
      </w:tr>
      <w:tr w:rsidR="00F8154B" w:rsidRPr="00B47662" w14:paraId="1A3500A1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96FEF25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61F8E" w14:textId="4C47BD5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1o0h_208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55E82" w14:textId="1ACCC48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7657D" w14:textId="386D9B2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882.8</w:t>
            </w:r>
          </w:p>
        </w:tc>
        <w:tc>
          <w:tcPr>
            <w:tcW w:w="0" w:type="auto"/>
            <w:noWrap/>
            <w:vAlign w:val="center"/>
            <w:hideMark/>
          </w:tcPr>
          <w:p w14:paraId="742D3217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4E799B7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B09C" w14:textId="181CBBF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2vvn_992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4342D" w14:textId="3B3E55E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28495" w14:textId="4EABA5E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507.8</w:t>
            </w:r>
          </w:p>
        </w:tc>
      </w:tr>
      <w:tr w:rsidR="00F8154B" w:rsidRPr="00B47662" w14:paraId="5AAAE9D2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E65D25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23F40" w14:textId="7A9EA05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1o3f_185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13B37" w14:textId="3C9BD6C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972F6" w14:textId="5FE5B8D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542.6</w:t>
            </w:r>
          </w:p>
        </w:tc>
        <w:tc>
          <w:tcPr>
            <w:tcW w:w="0" w:type="auto"/>
            <w:noWrap/>
            <w:vAlign w:val="center"/>
            <w:hideMark/>
          </w:tcPr>
          <w:p w14:paraId="5A4C3A3B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962D4BB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7E7F9" w14:textId="2164681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2vw5_696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AED5C" w14:textId="6171FF5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0BB36" w14:textId="2A0906C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1203.0</w:t>
            </w:r>
          </w:p>
        </w:tc>
      </w:tr>
      <w:tr w:rsidR="00F8154B" w:rsidRPr="00B47662" w14:paraId="4C52DF98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9D90A0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1DE12" w14:textId="327A331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1o5b_751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12F3B" w14:textId="418AFCB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DCA57" w14:textId="0AF157F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268.9</w:t>
            </w:r>
          </w:p>
        </w:tc>
        <w:tc>
          <w:tcPr>
            <w:tcW w:w="0" w:type="auto"/>
            <w:noWrap/>
            <w:vAlign w:val="center"/>
            <w:hideMark/>
          </w:tcPr>
          <w:p w14:paraId="68D858A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CCD6FA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02165" w14:textId="3CAF92F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2w4x_884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DDABC" w14:textId="6D5E966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D3D3A" w14:textId="3755FB6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571.5</w:t>
            </w:r>
          </w:p>
        </w:tc>
      </w:tr>
      <w:tr w:rsidR="00F8154B" w:rsidRPr="00B47662" w14:paraId="1A548BF0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258981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EB9D0" w14:textId="15072BE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1owh_798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B4126" w14:textId="0C0EA8D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F0774" w14:textId="67C77CB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91.6</w:t>
            </w:r>
          </w:p>
        </w:tc>
        <w:tc>
          <w:tcPr>
            <w:tcW w:w="0" w:type="auto"/>
            <w:noWrap/>
            <w:vAlign w:val="center"/>
            <w:hideMark/>
          </w:tcPr>
          <w:p w14:paraId="218DACE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2F09DC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24FF" w14:textId="23FB423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2w66_178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A2FF1" w14:textId="60BDFFA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DFA34" w14:textId="789A629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473.8</w:t>
            </w:r>
          </w:p>
        </w:tc>
      </w:tr>
      <w:tr w:rsidR="00F8154B" w:rsidRPr="00B47662" w14:paraId="3A8706E9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889312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FA380" w14:textId="7737FCA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1oyt_559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0226A" w14:textId="2970133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3033" w14:textId="6B091D5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626.1</w:t>
            </w:r>
          </w:p>
        </w:tc>
        <w:tc>
          <w:tcPr>
            <w:tcW w:w="0" w:type="auto"/>
            <w:noWrap/>
            <w:vAlign w:val="center"/>
            <w:hideMark/>
          </w:tcPr>
          <w:p w14:paraId="0926F07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E3DA33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AF9F" w14:textId="714E980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2wbg_111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C191D" w14:textId="7404C57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49C6" w14:textId="55C5930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969.8</w:t>
            </w:r>
          </w:p>
        </w:tc>
      </w:tr>
      <w:tr w:rsidR="00F8154B" w:rsidRPr="00B47662" w14:paraId="58DBA990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920EFDC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EB53F" w14:textId="741407A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1p1n_733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C020F" w14:textId="4B9D763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E0ED" w14:textId="57B8C6F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681.1</w:t>
            </w:r>
          </w:p>
        </w:tc>
        <w:tc>
          <w:tcPr>
            <w:tcW w:w="0" w:type="auto"/>
            <w:noWrap/>
            <w:vAlign w:val="center"/>
            <w:hideMark/>
          </w:tcPr>
          <w:p w14:paraId="7B4CB817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93F3BF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9AD8" w14:textId="7928AA8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2wca_5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00178" w14:textId="76192BD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550DA" w14:textId="17A6285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1301.5</w:t>
            </w:r>
          </w:p>
        </w:tc>
      </w:tr>
      <w:tr w:rsidR="00F8154B" w:rsidRPr="00B47662" w14:paraId="6987E722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E04E881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88BFC" w14:textId="3F775BA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1p1q_872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F0468" w14:textId="72CD5BB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FD06" w14:textId="66B6ACF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705.3</w:t>
            </w:r>
          </w:p>
        </w:tc>
        <w:tc>
          <w:tcPr>
            <w:tcW w:w="0" w:type="auto"/>
            <w:noWrap/>
            <w:vAlign w:val="center"/>
            <w:hideMark/>
          </w:tcPr>
          <w:p w14:paraId="62EF9097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B8AE0A7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91A72" w14:textId="473BD7C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2weg_653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84E98" w14:textId="3EB4CD5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C0C7C" w14:textId="5C677A2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493.9</w:t>
            </w:r>
          </w:p>
        </w:tc>
      </w:tr>
      <w:tr w:rsidR="00F8154B" w:rsidRPr="00B47662" w14:paraId="07E9AEAB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DBAE76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B60E3" w14:textId="39E5C15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1ps3_684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0A67A" w14:textId="4B449B1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F7122" w14:textId="0915ECB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603.2</w:t>
            </w:r>
          </w:p>
        </w:tc>
        <w:tc>
          <w:tcPr>
            <w:tcW w:w="0" w:type="auto"/>
            <w:noWrap/>
            <w:vAlign w:val="center"/>
            <w:hideMark/>
          </w:tcPr>
          <w:p w14:paraId="70F404E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6C42A4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8730" w14:textId="56DDA1F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2wer_752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00EB5" w14:textId="39379AB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12086" w14:textId="08C652D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252.6</w:t>
            </w:r>
          </w:p>
        </w:tc>
      </w:tr>
      <w:tr w:rsidR="00F8154B" w:rsidRPr="00B47662" w14:paraId="1F046FDC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ADE7E8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81765" w14:textId="6EB7A38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1pxn_690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65330" w14:textId="21FE243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21594" w14:textId="292663A0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971.6</w:t>
            </w:r>
          </w:p>
        </w:tc>
        <w:tc>
          <w:tcPr>
            <w:tcW w:w="0" w:type="auto"/>
            <w:noWrap/>
            <w:vAlign w:val="center"/>
            <w:hideMark/>
          </w:tcPr>
          <w:p w14:paraId="2C02B10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E4D057E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B153" w14:textId="3E70F34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2wn9_751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7B569" w14:textId="25382DB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76B83" w14:textId="3B648A5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628.9</w:t>
            </w:r>
          </w:p>
        </w:tc>
      </w:tr>
      <w:tr w:rsidR="00F8154B" w:rsidRPr="00B47662" w14:paraId="006CDF8F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8441AB9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1EFD8" w14:textId="1608FF0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1q8t_778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AF3A2" w14:textId="2DBFEC3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1503C" w14:textId="40C8A760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767.5</w:t>
            </w:r>
          </w:p>
        </w:tc>
        <w:tc>
          <w:tcPr>
            <w:tcW w:w="0" w:type="auto"/>
            <w:noWrap/>
            <w:vAlign w:val="center"/>
            <w:hideMark/>
          </w:tcPr>
          <w:p w14:paraId="14700B74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9742C25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5A76" w14:textId="0DAEA84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2wnc_781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14499" w14:textId="773E6BE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1725B" w14:textId="1B1C516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801.5</w:t>
            </w:r>
          </w:p>
        </w:tc>
      </w:tr>
      <w:tr w:rsidR="00F8154B" w:rsidRPr="00B47662" w14:paraId="5BDFF1A6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BC923E6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31C2E" w14:textId="722BB38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1q8u_611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CC5D6" w14:textId="36D576C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E7444" w14:textId="6CC9D4D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593.0</w:t>
            </w:r>
          </w:p>
        </w:tc>
        <w:tc>
          <w:tcPr>
            <w:tcW w:w="0" w:type="auto"/>
            <w:noWrap/>
            <w:vAlign w:val="center"/>
            <w:hideMark/>
          </w:tcPr>
          <w:p w14:paraId="1F8F2029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0D174FF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4C02" w14:textId="644345E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2wtv_38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A9562" w14:textId="30BEF72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1B455" w14:textId="286C74F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884.1</w:t>
            </w:r>
          </w:p>
        </w:tc>
      </w:tr>
      <w:tr w:rsidR="00F8154B" w:rsidRPr="00B47662" w14:paraId="0478B691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946662A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3292" w14:textId="3E379C9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1qf1_104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2F8A9" w14:textId="3639D19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A3B45" w14:textId="15F6C9B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668.1</w:t>
            </w:r>
          </w:p>
        </w:tc>
        <w:tc>
          <w:tcPr>
            <w:tcW w:w="0" w:type="auto"/>
            <w:noWrap/>
            <w:vAlign w:val="center"/>
            <w:hideMark/>
          </w:tcPr>
          <w:p w14:paraId="509091AB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5313186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CACE" w14:textId="598899B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2wvt_875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2149C" w14:textId="291D6D4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D5AFE" w14:textId="63CF6A8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380.0</w:t>
            </w:r>
          </w:p>
        </w:tc>
      </w:tr>
      <w:tr w:rsidR="00F8154B" w:rsidRPr="00B47662" w14:paraId="7FF228D5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600888F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38C0B" w14:textId="767F599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1qkt_642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087BE" w14:textId="632A2A8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466B4" w14:textId="37A65A4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954.2</w:t>
            </w:r>
          </w:p>
        </w:tc>
        <w:tc>
          <w:tcPr>
            <w:tcW w:w="0" w:type="auto"/>
            <w:noWrap/>
            <w:vAlign w:val="center"/>
            <w:hideMark/>
          </w:tcPr>
          <w:p w14:paraId="6164E9B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66377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B0D8" w14:textId="2822AF6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2x00_779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20D0" w14:textId="68F57D1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3BD4D" w14:textId="2736146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1051.8</w:t>
            </w:r>
          </w:p>
        </w:tc>
      </w:tr>
      <w:tr w:rsidR="00F8154B" w:rsidRPr="00B47662" w14:paraId="2E36F9A1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81568F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BF3E" w14:textId="6B6057D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1r5y_785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07141" w14:textId="63AF52D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5D29C" w14:textId="03E186D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120.1</w:t>
            </w:r>
          </w:p>
        </w:tc>
        <w:tc>
          <w:tcPr>
            <w:tcW w:w="0" w:type="auto"/>
            <w:noWrap/>
            <w:vAlign w:val="center"/>
            <w:hideMark/>
          </w:tcPr>
          <w:p w14:paraId="668D783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C49FC7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78AA" w14:textId="4C03D42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2xb8_572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CC8E8" w14:textId="2CCD3F8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43A22" w14:textId="60BAAEE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907.5</w:t>
            </w:r>
          </w:p>
        </w:tc>
      </w:tr>
      <w:tr w:rsidR="00F8154B" w:rsidRPr="00B47662" w14:paraId="76FE8011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E134FB6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5B1C4" w14:textId="0E9C148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1s38_964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6BF8" w14:textId="580ADAD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7D2AD" w14:textId="7DFDEEE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383.8</w:t>
            </w:r>
          </w:p>
        </w:tc>
        <w:tc>
          <w:tcPr>
            <w:tcW w:w="0" w:type="auto"/>
            <w:noWrap/>
            <w:vAlign w:val="center"/>
            <w:hideMark/>
          </w:tcPr>
          <w:p w14:paraId="7759F88F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1A16B4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6645" w14:textId="131DA02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2xbv_109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C2DBF" w14:textId="590A621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3D991" w14:textId="74D5BAA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565.7</w:t>
            </w:r>
          </w:p>
        </w:tc>
      </w:tr>
      <w:tr w:rsidR="00F8154B" w:rsidRPr="00B47662" w14:paraId="23AD6D46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C83F7B3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25AAF" w14:textId="14CC347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1sqa_839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D9814" w14:textId="337AAC9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0336C" w14:textId="11C2A16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584.2</w:t>
            </w:r>
          </w:p>
        </w:tc>
        <w:tc>
          <w:tcPr>
            <w:tcW w:w="0" w:type="auto"/>
            <w:noWrap/>
            <w:vAlign w:val="center"/>
            <w:hideMark/>
          </w:tcPr>
          <w:p w14:paraId="3BA18F53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0043BDE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8FE2" w14:textId="14FDA1F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2xdl_746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1C1F2" w14:textId="7E624D4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A29AB" w14:textId="46674CF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589.6</w:t>
            </w:r>
          </w:p>
        </w:tc>
      </w:tr>
      <w:tr w:rsidR="00F8154B" w:rsidRPr="00B47662" w14:paraId="0B4227E9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F45DC56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2BB24" w14:textId="7905A69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1syi_426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21D22" w14:textId="043D17E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47F03" w14:textId="72B6E0E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999.9</w:t>
            </w:r>
          </w:p>
        </w:tc>
        <w:tc>
          <w:tcPr>
            <w:tcW w:w="0" w:type="auto"/>
            <w:noWrap/>
            <w:vAlign w:val="center"/>
            <w:hideMark/>
          </w:tcPr>
          <w:p w14:paraId="3C1971E1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7328BC5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E5E6" w14:textId="55AF91E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2xii_586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88086" w14:textId="1C3C2BE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75198" w14:textId="0401BDD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709.4</w:t>
            </w:r>
          </w:p>
        </w:tc>
      </w:tr>
      <w:tr w:rsidR="00F8154B" w:rsidRPr="00B47662" w14:paraId="142E3F1C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401DA8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85DEE" w14:textId="68D6297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1u1b_155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84FD8" w14:textId="36CB692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1040" w14:textId="6CDFF59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584.6</w:t>
            </w:r>
          </w:p>
        </w:tc>
        <w:tc>
          <w:tcPr>
            <w:tcW w:w="0" w:type="auto"/>
            <w:noWrap/>
            <w:vAlign w:val="center"/>
            <w:hideMark/>
          </w:tcPr>
          <w:p w14:paraId="3AD8279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1748D0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001B" w14:textId="0E79211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2xj7_782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AF41C" w14:textId="4B6C5DD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AA05" w14:textId="51DD77F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648.5</w:t>
            </w:r>
          </w:p>
        </w:tc>
      </w:tr>
      <w:tr w:rsidR="00F8154B" w:rsidRPr="00B47662" w14:paraId="1B17BDD6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D37DEFA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1F36F" w14:textId="58AC484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1uto_757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4E8A0" w14:textId="348D4A9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D3357" w14:textId="66DE31E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320.4</w:t>
            </w:r>
          </w:p>
        </w:tc>
        <w:tc>
          <w:tcPr>
            <w:tcW w:w="0" w:type="auto"/>
            <w:noWrap/>
            <w:vAlign w:val="center"/>
            <w:hideMark/>
          </w:tcPr>
          <w:p w14:paraId="4B977C21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D81CAA5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C873" w14:textId="6E62754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2xnb_737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1B992" w14:textId="1758A15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8EF0E" w14:textId="3851014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733.8</w:t>
            </w:r>
          </w:p>
        </w:tc>
      </w:tr>
      <w:tr w:rsidR="00F8154B" w:rsidRPr="00B47662" w14:paraId="39C2A0A9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8DA74BC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D40C3" w14:textId="645CDC3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1vso_580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A6B68" w14:textId="2B736BC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74447" w14:textId="752DF2E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568.6</w:t>
            </w:r>
          </w:p>
        </w:tc>
        <w:tc>
          <w:tcPr>
            <w:tcW w:w="0" w:type="auto"/>
            <w:noWrap/>
            <w:vAlign w:val="center"/>
            <w:hideMark/>
          </w:tcPr>
          <w:p w14:paraId="7EF34D47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E895C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C0CD" w14:textId="30C0698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2xys_748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C3E75" w14:textId="3E31CB0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4DB01" w14:textId="16AB990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630.4</w:t>
            </w:r>
          </w:p>
        </w:tc>
      </w:tr>
      <w:tr w:rsidR="00F8154B" w:rsidRPr="00B47662" w14:paraId="07F81910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A9A516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2C13B" w14:textId="7B01458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1w4o_829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A702" w14:textId="05F9B05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E8DD" w14:textId="7ECBEB9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489.1</w:t>
            </w:r>
          </w:p>
        </w:tc>
        <w:tc>
          <w:tcPr>
            <w:tcW w:w="0" w:type="auto"/>
            <w:noWrap/>
            <w:vAlign w:val="center"/>
            <w:hideMark/>
          </w:tcPr>
          <w:p w14:paraId="029C714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6B28889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CBE26" w14:textId="707EF34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2y5h_112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78222" w14:textId="174708F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83362" w14:textId="501A61E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682.3</w:t>
            </w:r>
          </w:p>
        </w:tc>
      </w:tr>
      <w:tr w:rsidR="00F8154B" w:rsidRPr="00B47662" w14:paraId="3F2647E4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3E621D9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D7406" w14:textId="7AD5CFB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1y6r_696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8DD21" w14:textId="56EEE2A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7F163" w14:textId="701A0D3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1104.3</w:t>
            </w:r>
          </w:p>
        </w:tc>
        <w:tc>
          <w:tcPr>
            <w:tcW w:w="0" w:type="auto"/>
            <w:noWrap/>
            <w:vAlign w:val="center"/>
            <w:hideMark/>
          </w:tcPr>
          <w:p w14:paraId="4DD437DC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6FC50B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13D6" w14:textId="397D22E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2yfe_627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0AE3E" w14:textId="1B2FA66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4E87" w14:textId="1F2ADC3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1304.9</w:t>
            </w:r>
          </w:p>
        </w:tc>
      </w:tr>
      <w:tr w:rsidR="00F8154B" w:rsidRPr="00B47662" w14:paraId="42F6EA12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AA0CE2B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22761" w14:textId="70A3E6B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1yc1_557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D9353" w14:textId="257A13D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99DE3" w14:textId="327AFA70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820.6</w:t>
            </w:r>
          </w:p>
        </w:tc>
        <w:tc>
          <w:tcPr>
            <w:tcW w:w="0" w:type="auto"/>
            <w:noWrap/>
            <w:vAlign w:val="center"/>
            <w:hideMark/>
          </w:tcPr>
          <w:p w14:paraId="7F7AD2EB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FA903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3D02" w14:textId="5D4008D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2yge_627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338B7" w14:textId="0E0F798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386CA" w14:textId="4A5023F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830.2</w:t>
            </w:r>
          </w:p>
        </w:tc>
      </w:tr>
      <w:tr w:rsidR="00F8154B" w:rsidRPr="00B47662" w14:paraId="2C540DFD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57E8397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B0389" w14:textId="5AD7561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1ydr_587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363C7" w14:textId="5757B32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7AE4C" w14:textId="32E6585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760.1</w:t>
            </w:r>
          </w:p>
        </w:tc>
        <w:tc>
          <w:tcPr>
            <w:tcW w:w="0" w:type="auto"/>
            <w:noWrap/>
            <w:vAlign w:val="center"/>
            <w:hideMark/>
          </w:tcPr>
          <w:p w14:paraId="72166DC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17D5E47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6A9A1" w14:textId="4B7E21F0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2yki_761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6452E" w14:textId="02B563F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8B853" w14:textId="7F81AF9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699.8</w:t>
            </w:r>
          </w:p>
        </w:tc>
      </w:tr>
      <w:tr w:rsidR="00F8154B" w:rsidRPr="00B47662" w14:paraId="45AB8174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FA9617A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D5280" w14:textId="120EBF8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1ydt_576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2AF6C" w14:textId="5A8205F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0A18B" w14:textId="49D8615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1062.7</w:t>
            </w:r>
          </w:p>
        </w:tc>
        <w:tc>
          <w:tcPr>
            <w:tcW w:w="0" w:type="auto"/>
            <w:noWrap/>
            <w:vAlign w:val="center"/>
            <w:hideMark/>
          </w:tcPr>
          <w:p w14:paraId="46322D2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DFA50D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AFEC6" w14:textId="4266EC3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2ymd_688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C925" w14:textId="03C9D31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D7AC3" w14:textId="2D396E40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852.5</w:t>
            </w:r>
          </w:p>
        </w:tc>
      </w:tr>
      <w:tr w:rsidR="00F8154B" w:rsidRPr="00B47662" w14:paraId="66D4C0E0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F92073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BE583" w14:textId="5AD715C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1z6e_152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070DD" w14:textId="492C94A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9073" w14:textId="0D1B2EF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609.8</w:t>
            </w:r>
          </w:p>
        </w:tc>
        <w:tc>
          <w:tcPr>
            <w:tcW w:w="0" w:type="auto"/>
            <w:noWrap/>
            <w:vAlign w:val="center"/>
            <w:hideMark/>
          </w:tcPr>
          <w:p w14:paraId="70A05C8C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30B5FB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EF3B" w14:textId="50A539B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2zb1_741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D9F05" w14:textId="70B45F6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A74EF" w14:textId="0F474A9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836.6</w:t>
            </w:r>
          </w:p>
        </w:tc>
      </w:tr>
      <w:tr w:rsidR="00F8154B" w:rsidRPr="00B47662" w14:paraId="09B22D88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AF8393B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3677" w14:textId="086A7A4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1z95_436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E6F9D" w14:textId="4E507B8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A198" w14:textId="66E62DF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1288.9</w:t>
            </w:r>
          </w:p>
        </w:tc>
        <w:tc>
          <w:tcPr>
            <w:tcW w:w="0" w:type="auto"/>
            <w:noWrap/>
            <w:vAlign w:val="center"/>
            <w:hideMark/>
          </w:tcPr>
          <w:p w14:paraId="7030099A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DED3A6C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74D94" w14:textId="40E8E328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2zcq_554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7E27D" w14:textId="52BC731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87FF9" w14:textId="3D06602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543.8</w:t>
            </w:r>
          </w:p>
        </w:tc>
      </w:tr>
      <w:tr w:rsidR="00F8154B" w:rsidRPr="00B47662" w14:paraId="6238B867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389651E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8F7E8" w14:textId="77E20EF1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1z9g_667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B481D" w14:textId="00A0ADB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A494B" w14:textId="277F6F2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437.5</w:t>
            </w:r>
          </w:p>
        </w:tc>
        <w:tc>
          <w:tcPr>
            <w:tcW w:w="0" w:type="auto"/>
            <w:noWrap/>
            <w:vAlign w:val="center"/>
            <w:hideMark/>
          </w:tcPr>
          <w:p w14:paraId="347A8409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B28132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913F" w14:textId="415F4FB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2zcr_781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4E6F1" w14:textId="2297CF9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C8937" w14:textId="38A44A7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988.7</w:t>
            </w:r>
          </w:p>
        </w:tc>
      </w:tr>
      <w:tr w:rsidR="00F8154B" w:rsidRPr="00B47662" w14:paraId="64EFBA4B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50734D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1F0E4" w14:textId="778F9BB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2al5_775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5928" w14:textId="2F35D32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036F6" w14:textId="5ED8B52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946.7</w:t>
            </w:r>
          </w:p>
        </w:tc>
        <w:tc>
          <w:tcPr>
            <w:tcW w:w="0" w:type="auto"/>
            <w:noWrap/>
            <w:vAlign w:val="center"/>
            <w:hideMark/>
          </w:tcPr>
          <w:p w14:paraId="04C956A2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0D4178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5706A" w14:textId="0083208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2zda_289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6417D" w14:textId="35046B7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B2DFB" w14:textId="11CA2A00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1196.9</w:t>
            </w:r>
          </w:p>
        </w:tc>
      </w:tr>
      <w:tr w:rsidR="00F8154B" w:rsidRPr="00B47662" w14:paraId="4ADA7B84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BCAAD5B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5B4C" w14:textId="5B569B4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2br1_228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20EB" w14:textId="3EF2281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B9497" w14:textId="3AAADF5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1378.2</w:t>
            </w:r>
          </w:p>
        </w:tc>
        <w:tc>
          <w:tcPr>
            <w:tcW w:w="0" w:type="auto"/>
            <w:noWrap/>
            <w:vAlign w:val="center"/>
            <w:hideMark/>
          </w:tcPr>
          <w:p w14:paraId="526027B1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DDF8C0A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3433" w14:textId="1EBBFB1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2zy1_603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56D4" w14:textId="059C6FC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ED5BE" w14:textId="13BA094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821.9</w:t>
            </w:r>
          </w:p>
        </w:tc>
      </w:tr>
      <w:tr w:rsidR="00F8154B" w:rsidRPr="00B47662" w14:paraId="4BC0B311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AC15836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1E09E" w14:textId="353A74F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2brb_601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2CE70" w14:textId="6AF8735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66BA3" w14:textId="48476A65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1081.6</w:t>
            </w:r>
          </w:p>
        </w:tc>
        <w:tc>
          <w:tcPr>
            <w:tcW w:w="0" w:type="auto"/>
            <w:noWrap/>
            <w:vAlign w:val="center"/>
            <w:hideMark/>
          </w:tcPr>
          <w:p w14:paraId="76BC3AF5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E2EB4A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2B6F" w14:textId="418412E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3acw_737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D3251" w14:textId="5D7814A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023F9" w14:textId="6301F8D9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651.0</w:t>
            </w:r>
          </w:p>
        </w:tc>
      </w:tr>
      <w:tr w:rsidR="00F8154B" w:rsidRPr="00B47662" w14:paraId="759B8E7E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AA26213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95703" w14:textId="1EA64CA6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2c3i_699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BB4FA" w14:textId="586E0B0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BF15" w14:textId="76C9715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1048.6</w:t>
            </w:r>
          </w:p>
        </w:tc>
        <w:tc>
          <w:tcPr>
            <w:tcW w:w="0" w:type="auto"/>
            <w:noWrap/>
            <w:vAlign w:val="center"/>
            <w:hideMark/>
          </w:tcPr>
          <w:p w14:paraId="13912E19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3A221AA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25385" w14:textId="0EB97AB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3ag9_305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AEA37" w14:textId="62BE41A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7EBBD" w14:textId="5DB48ECC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2187.6</w:t>
            </w:r>
          </w:p>
        </w:tc>
      </w:tr>
      <w:tr w:rsidR="00F8154B" w:rsidRPr="00B47662" w14:paraId="2EA9631A" w14:textId="77777777" w:rsidTr="000E2BF6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BB679FF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2026" w14:textId="248F786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2cbv_593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3D07" w14:textId="10A9E26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30C9C" w14:textId="290E0FD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359.9</w:t>
            </w:r>
          </w:p>
        </w:tc>
        <w:tc>
          <w:tcPr>
            <w:tcW w:w="0" w:type="auto"/>
            <w:noWrap/>
            <w:vAlign w:val="center"/>
            <w:hideMark/>
          </w:tcPr>
          <w:p w14:paraId="0EA79910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A7ACD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8104" w14:textId="55897E4B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3ao4_765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2B0E" w14:textId="37EAB4A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17F31" w14:textId="72D70C8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306.0</w:t>
            </w:r>
          </w:p>
        </w:tc>
      </w:tr>
      <w:tr w:rsidR="00F8154B" w:rsidRPr="00B47662" w14:paraId="09FFCB5A" w14:textId="77777777" w:rsidTr="00C95525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34BB04B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B6EA89" w14:textId="1ADD08F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2cet_578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5079EF" w14:textId="605EB77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8.37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62C2E2" w14:textId="1B82810D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555.7</w:t>
            </w:r>
          </w:p>
        </w:tc>
        <w:tc>
          <w:tcPr>
            <w:tcW w:w="0" w:type="auto"/>
            <w:noWrap/>
            <w:vAlign w:val="center"/>
            <w:hideMark/>
          </w:tcPr>
          <w:p w14:paraId="2ADB11B9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43B3D5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6D31D" w14:textId="02D6917A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3arp_353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EDC61E" w14:textId="42227CC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AD64AC8" w14:textId="3F07E6B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1065.8</w:t>
            </w:r>
          </w:p>
        </w:tc>
      </w:tr>
      <w:tr w:rsidR="00F8154B" w:rsidRPr="00B47662" w14:paraId="092F57C1" w14:textId="77777777" w:rsidTr="00C95525">
        <w:tblPrEx>
          <w:jc w:val="left"/>
        </w:tblPrEx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3528F65D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80303D" w14:textId="2F0B45E3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2fvd_783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C787EC" w14:textId="2CB0753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B65B00" w14:textId="789D904F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603.8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16CDE8FE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4701184" w14:textId="77777777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CEC78" w14:textId="500297C2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3arq_245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E86048" w14:textId="401AE5DE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275D5" w14:textId="2D2ACE54" w:rsidR="000E2BF6" w:rsidRPr="00B47662" w:rsidRDefault="000E2BF6" w:rsidP="000E2BF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1247.2</w:t>
            </w:r>
          </w:p>
        </w:tc>
      </w:tr>
    </w:tbl>
    <w:tbl>
      <w:tblPr>
        <w:tblW w:w="6920" w:type="dxa"/>
        <w:jc w:val="center"/>
        <w:tblLook w:val="04A0" w:firstRow="1" w:lastRow="0" w:firstColumn="1" w:lastColumn="0" w:noHBand="0" w:noVBand="1"/>
      </w:tblPr>
      <w:tblGrid>
        <w:gridCol w:w="598"/>
        <w:gridCol w:w="1184"/>
        <w:gridCol w:w="652"/>
        <w:gridCol w:w="862"/>
        <w:gridCol w:w="292"/>
        <w:gridCol w:w="599"/>
        <w:gridCol w:w="1219"/>
        <w:gridCol w:w="652"/>
        <w:gridCol w:w="862"/>
      </w:tblGrid>
      <w:tr w:rsidR="00B47662" w:rsidRPr="00B47662" w14:paraId="6AB9CDFA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784645C0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ED142" w14:textId="55CE476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3aru_38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EAA37" w14:textId="71BF924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4E6A2" w14:textId="3707BA7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463.3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80A900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9E017C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DF328" w14:textId="1D44569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3myg_783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61DA5" w14:textId="3FD0E2F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C3429" w14:textId="6C832AE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1032.3</w:t>
            </w:r>
          </w:p>
        </w:tc>
      </w:tr>
      <w:tr w:rsidR="00B47662" w:rsidRPr="00B47662" w14:paraId="2E2A6F3F" w14:textId="77777777" w:rsidTr="00432F0C">
        <w:trPr>
          <w:trHeight w:val="229"/>
          <w:jc w:val="center"/>
        </w:trPr>
        <w:tc>
          <w:tcPr>
            <w:tcW w:w="0" w:type="auto"/>
            <w:noWrap/>
            <w:vAlign w:val="center"/>
          </w:tcPr>
          <w:p w14:paraId="751FDBCA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FCAC5" w14:textId="6E29144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3arv_860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C11B" w14:textId="25B54D5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704F9" w14:textId="619E435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302.3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687F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B01D3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AF21" w14:textId="713E9D6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3n76_632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856AA" w14:textId="4057039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16ACA" w14:textId="03DFE1F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1202.0</w:t>
            </w:r>
          </w:p>
        </w:tc>
      </w:tr>
      <w:tr w:rsidR="00B47662" w:rsidRPr="00B47662" w14:paraId="0F5B3673" w14:textId="77777777" w:rsidTr="00432F0C">
        <w:trPr>
          <w:trHeight w:val="229"/>
          <w:jc w:val="center"/>
        </w:trPr>
        <w:tc>
          <w:tcPr>
            <w:tcW w:w="0" w:type="auto"/>
            <w:noWrap/>
            <w:vAlign w:val="center"/>
          </w:tcPr>
          <w:p w14:paraId="2CFA8FA4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5528F" w14:textId="5589E59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3ary_302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CF279" w14:textId="33C2EF1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EBA1D" w14:textId="3E90428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602.6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6C02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77B41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03E95" w14:textId="0DDB73D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3n7a_569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DCF64" w14:textId="5FFEF21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A1382" w14:textId="6E8EEA6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493.8</w:t>
            </w:r>
          </w:p>
        </w:tc>
      </w:tr>
      <w:tr w:rsidR="00B47662" w:rsidRPr="00B47662" w14:paraId="0666673E" w14:textId="77777777" w:rsidTr="00432F0C">
        <w:trPr>
          <w:trHeight w:val="229"/>
          <w:jc w:val="center"/>
        </w:trPr>
        <w:tc>
          <w:tcPr>
            <w:tcW w:w="0" w:type="auto"/>
            <w:noWrap/>
            <w:vAlign w:val="center"/>
          </w:tcPr>
          <w:p w14:paraId="3944938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D3D6D" w14:textId="23A976C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3b1m_699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30BA" w14:textId="2792501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C16E8" w14:textId="542D7CA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665.1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772C4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A6A51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DB092" w14:textId="373DBDF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3n86_483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B905A" w14:textId="6CCB17E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DB931" w14:textId="7629493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1351.0</w:t>
            </w:r>
          </w:p>
        </w:tc>
      </w:tr>
      <w:tr w:rsidR="00B47662" w:rsidRPr="00B47662" w14:paraId="170BD827" w14:textId="77777777" w:rsidTr="00432F0C">
        <w:trPr>
          <w:trHeight w:val="229"/>
          <w:jc w:val="center"/>
        </w:trPr>
        <w:tc>
          <w:tcPr>
            <w:tcW w:w="0" w:type="auto"/>
            <w:noWrap/>
            <w:vAlign w:val="center"/>
          </w:tcPr>
          <w:p w14:paraId="2193723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186C4" w14:textId="56AD0C6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3b27_692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BDE6D" w14:textId="437DDCA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0D18A" w14:textId="4BD755A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533.2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38216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24F7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09C3E" w14:textId="47C2F38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3nq9_298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DFF3" w14:textId="1F2E4BA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A368F" w14:textId="5622BC3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717.3</w:t>
            </w:r>
          </w:p>
        </w:tc>
      </w:tr>
      <w:tr w:rsidR="00B47662" w:rsidRPr="00B47662" w14:paraId="04A4BBD1" w14:textId="77777777" w:rsidTr="00432F0C">
        <w:trPr>
          <w:trHeight w:val="229"/>
          <w:jc w:val="center"/>
        </w:trPr>
        <w:tc>
          <w:tcPr>
            <w:tcW w:w="0" w:type="auto"/>
            <w:noWrap/>
            <w:vAlign w:val="center"/>
          </w:tcPr>
          <w:p w14:paraId="3C701F9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8D260" w14:textId="7D206E1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3b5r_666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B83A5" w14:textId="1723616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61175" w14:textId="388E3A2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8780A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1FCD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E6D0C" w14:textId="1D04C5B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3nw9_613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A3933" w14:textId="292A368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1638C" w14:textId="1771E49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1054.6</w:t>
            </w:r>
          </w:p>
        </w:tc>
      </w:tr>
      <w:tr w:rsidR="00B47662" w:rsidRPr="00B47662" w14:paraId="225AEAD3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5FF1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8F299" w14:textId="2301A44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3b65_496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FA31C" w14:textId="25456B1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1469B" w14:textId="08A180B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1204.3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E958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C3BF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5EC64" w14:textId="5B2241F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3nx7_688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A9ADC" w14:textId="241C461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3BE5D" w14:textId="616064A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1026.6</w:t>
            </w:r>
          </w:p>
        </w:tc>
      </w:tr>
      <w:tr w:rsidR="00B47662" w:rsidRPr="00B47662" w14:paraId="2B7E21A5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7001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978D" w14:textId="4C489E6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3b68_782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AD71D" w14:textId="21BC9EA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B33AC" w14:textId="719AB56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1625.0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A39E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4CC0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948EE" w14:textId="16A0F32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3o9i_358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8A82" w14:textId="224786C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71F9" w14:textId="5556E65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1303.7</w:t>
            </w:r>
          </w:p>
        </w:tc>
      </w:tr>
      <w:tr w:rsidR="00B47662" w:rsidRPr="00B47662" w14:paraId="686EB297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D75A9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78924" w14:textId="137E829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3bgz_571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5257C" w14:textId="45EC8D9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BE62F" w14:textId="477BA65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A4E45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9ABE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4423" w14:textId="18F2C0A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3oe4_118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F6E4" w14:textId="5AFD93F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34C30" w14:textId="1D76E4D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635.6</w:t>
            </w:r>
          </w:p>
        </w:tc>
      </w:tr>
      <w:tr w:rsidR="00B47662" w:rsidRPr="00B47662" w14:paraId="7E0C51B2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62CE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6C41C" w14:textId="0354666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3bv9_227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E469A" w14:textId="0A78FBD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77963" w14:textId="094054A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2656.1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86CC2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1253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EA267" w14:textId="33D650B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3oe5_697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90BF5" w14:textId="5BAFBC7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C74DF" w14:textId="3DBE1C9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1181.6</w:t>
            </w:r>
          </w:p>
        </w:tc>
      </w:tr>
      <w:tr w:rsidR="00B47662" w:rsidRPr="00B47662" w14:paraId="43555FE4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70CD4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401E6" w14:textId="3FE43CB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3cj4_597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9A913" w14:textId="03B9E9F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8138B" w14:textId="5454CD8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ACE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4D54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056B3" w14:textId="7BF7391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3ozs_559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D9EE" w14:textId="70493EC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758C" w14:textId="62EE91F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899.6</w:t>
            </w:r>
          </w:p>
        </w:tc>
      </w:tr>
      <w:tr w:rsidR="00B47662" w:rsidRPr="00B47662" w14:paraId="258BA317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741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F3E8C" w14:textId="31FA6BC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3coy_305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F5BAD" w14:textId="0850390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CB504" w14:textId="14C2596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4B00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EBB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4FA2" w14:textId="5AE96E6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3ozt_689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C681" w14:textId="424A13D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15BD" w14:textId="4469D74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1532.3</w:t>
            </w:r>
          </w:p>
        </w:tc>
      </w:tr>
      <w:tr w:rsidR="00B47662" w:rsidRPr="00B47662" w14:paraId="1A93F7C9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C825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24843" w14:textId="6F05CB0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3coz_55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EC68" w14:textId="48D93F3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C4937" w14:textId="02EB9C0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B159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9287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0DCC" w14:textId="54B27B0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3p5o_566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3342" w14:textId="4401A7D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5740" w14:textId="0A3CA6C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745.1</w:t>
            </w:r>
          </w:p>
        </w:tc>
      </w:tr>
      <w:tr w:rsidR="00B47662" w:rsidRPr="00B47662" w14:paraId="6A22DC9A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5A313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DED90" w14:textId="7603C3C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3d4z_621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F891A" w14:textId="17FC2F4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B717B" w14:textId="2C2304C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36A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67CA2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3621" w14:textId="4C4B5AB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3prs_328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83AE" w14:textId="46DFF64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6F12" w14:textId="5455A58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988.8</w:t>
            </w:r>
          </w:p>
        </w:tc>
      </w:tr>
      <w:tr w:rsidR="00B47662" w:rsidRPr="00B47662" w14:paraId="3B6C8970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602B2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23F15" w14:textId="706CC59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3d6q_546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AC8FE" w14:textId="06E6466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D933D" w14:textId="4BCBF2B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5245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EE300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7136" w14:textId="01E3B96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3pww_658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E1FB" w14:textId="0584285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05152" w14:textId="4C11F32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1592.6</w:t>
            </w:r>
          </w:p>
        </w:tc>
      </w:tr>
      <w:tr w:rsidR="00B47662" w:rsidRPr="00B47662" w14:paraId="0CCA0F49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14E93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042C7" w14:textId="65D1518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3dd0_772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EC347" w14:textId="2ECD544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65B7" w14:textId="6EBC6EA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8FF0A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E923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E0FF" w14:textId="184BA01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3pxf_7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C6517" w14:textId="7116BF5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DDA6" w14:textId="0DFC640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849.7</w:t>
            </w:r>
          </w:p>
        </w:tc>
      </w:tr>
      <w:tr w:rsidR="00B47662" w:rsidRPr="00B47662" w14:paraId="7BF10701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91F2A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D5836" w14:textId="28499B1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3dx1_597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DF42C" w14:textId="0ABFD24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D0CAE" w14:textId="5F4A29C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611A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5FFE2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647FC" w14:textId="6B07E4C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3pyy_967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461F1" w14:textId="0DF4FBF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3AC2" w14:textId="73E77B9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603.8</w:t>
            </w:r>
          </w:p>
        </w:tc>
      </w:tr>
      <w:tr w:rsidR="00B47662" w:rsidRPr="00B47662" w14:paraId="175EE05A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6AC1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502F0" w14:textId="5CA5145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3dx2_591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9271" w14:textId="320E5C6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4F06A" w14:textId="4EDA0C5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D39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4EA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53D6" w14:textId="2AD011E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3qgy_697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FE6C" w14:textId="72F987D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7297" w14:textId="679B591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936.8</w:t>
            </w:r>
          </w:p>
        </w:tc>
      </w:tr>
      <w:tr w:rsidR="00B47662" w:rsidRPr="00B47662" w14:paraId="2AE672EB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199D7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88F9" w14:textId="79AE86E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3dxg_761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E9752" w14:textId="265C014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FD69F" w14:textId="2DC0B16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3D3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74A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EBC14" w14:textId="0B4AD1F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3qqs_375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2440D" w14:textId="4030AEB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7912" w14:textId="2707963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612.7</w:t>
            </w:r>
          </w:p>
        </w:tc>
      </w:tr>
      <w:tr w:rsidR="00B47662" w:rsidRPr="00B47662" w14:paraId="205A5780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370D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DEA22" w14:textId="01C5DE9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3e5a_659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C135C" w14:textId="458F3C4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F97BF" w14:textId="064DD60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66C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DE6AB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154D" w14:textId="5170DCD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3r88_201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E305" w14:textId="491BBDA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0B8F" w14:textId="156C06A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400.0</w:t>
            </w:r>
          </w:p>
        </w:tc>
      </w:tr>
      <w:tr w:rsidR="00B47662" w:rsidRPr="00B47662" w14:paraId="2E3E3303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B885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B40D6" w14:textId="309F718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3e92_599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31E8C" w14:textId="7DBBAFC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9B4D" w14:textId="7694414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CCE4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FA3B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7422" w14:textId="6B314A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3rlr_762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4039" w14:textId="5C10DB5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BEEC" w14:textId="490D510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344.6</w:t>
            </w:r>
          </w:p>
        </w:tc>
      </w:tr>
      <w:tr w:rsidR="00B47662" w:rsidRPr="00B47662" w14:paraId="759D0F43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7B450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D19B6" w14:textId="506683F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3e93_823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01AE2" w14:textId="54ADD22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419AF" w14:textId="58A5A8F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A104A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A5D3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594E" w14:textId="07E094C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3rr4_715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F461" w14:textId="0EF6D46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30E6D" w14:textId="05330C4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665.3</w:t>
            </w:r>
          </w:p>
        </w:tc>
      </w:tr>
      <w:tr w:rsidR="00B47662" w:rsidRPr="00B47662" w14:paraId="1338AC27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68D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6B2F0" w14:textId="355A6B9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3ebp_774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B740F" w14:textId="24F88C0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0393F" w14:textId="18A9F0F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D889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FF7E2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532B" w14:textId="4DB7B90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3rsx_756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900E" w14:textId="54713ED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579A" w14:textId="3C9002A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338.9</w:t>
            </w:r>
          </w:p>
        </w:tc>
      </w:tr>
      <w:tr w:rsidR="00B47662" w:rsidRPr="00B47662" w14:paraId="042EF577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11BBB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173F3" w14:textId="54A5A87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3ehy_758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A3921" w14:textId="5067B81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E4EA1" w14:textId="6D880C1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2D56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1496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77E3" w14:textId="1778EAD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3ryj_798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1E8C" w14:textId="6A189AF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CDF5" w14:textId="0A28FBF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355.2</w:t>
            </w:r>
          </w:p>
        </w:tc>
      </w:tr>
      <w:tr w:rsidR="00B47662" w:rsidRPr="00B47662" w14:paraId="53FAAAB4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B9852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F3D35" w14:textId="04C5250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3ejr_676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BF5AA" w14:textId="635F5BC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C6BAD" w14:textId="639BDD6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9B6B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5454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E90A" w14:textId="646EA46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3syr_679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0C42" w14:textId="6E06346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D21E8" w14:textId="05A1061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802.4</w:t>
            </w:r>
          </w:p>
        </w:tc>
      </w:tr>
      <w:tr w:rsidR="00B47662" w:rsidRPr="00B47662" w14:paraId="70A77560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3AB1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2458" w14:textId="76F6D20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3f3a_320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0F46" w14:textId="2B8A95E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1B8F6" w14:textId="2B251C2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889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C14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B81D" w14:textId="1C41561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3tsk_40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DDCA" w14:textId="49C0A78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8380" w14:textId="100FB20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1147.3</w:t>
            </w:r>
          </w:p>
        </w:tc>
      </w:tr>
      <w:tr w:rsidR="00B47662" w:rsidRPr="00B47662" w14:paraId="6AB252AD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EE6B3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5408F" w14:textId="1190C4C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3f3c_458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A9E7E" w14:textId="1B3F20D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F1ADF" w14:textId="50F8BDD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A159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9FF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E596B" w14:textId="79DA4CB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3twp_147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33AA" w14:textId="178BC2E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FD9C7" w14:textId="222B482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453.7</w:t>
            </w:r>
          </w:p>
        </w:tc>
      </w:tr>
      <w:tr w:rsidR="00B47662" w:rsidRPr="00B47662" w14:paraId="1A41F7FA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A9734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965B" w14:textId="3460DE2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3f3d_482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0138C" w14:textId="35B4EE5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AD0AD" w14:textId="7658DED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46F7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5E4C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76DE" w14:textId="23DB4B8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3u5j_584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2028" w14:textId="5303BF5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5B85" w14:textId="0BDC05E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691.7</w:t>
            </w:r>
          </w:p>
        </w:tc>
      </w:tr>
      <w:tr w:rsidR="00B47662" w:rsidRPr="00B47662" w14:paraId="43CFE1BF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2F28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02F65" w14:textId="46BD6EA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3f3e_784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6E845" w14:textId="2FFE95A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969D9" w14:textId="0452ECD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67F3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9F01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DF60" w14:textId="6CB8D80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3u8k_780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4303" w14:textId="2A6DF87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9B76" w14:textId="21891B5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679.2</w:t>
            </w:r>
          </w:p>
        </w:tc>
      </w:tr>
      <w:tr w:rsidR="00B47662" w:rsidRPr="00B47662" w14:paraId="26A47C43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43B2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ED835" w14:textId="6C49FD3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3fcq_181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93F32" w14:textId="4004542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A481D" w14:textId="576E682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708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3C045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D1E4" w14:textId="05C175C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3u8n_791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BB7E" w14:textId="682EE75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BC4B" w14:textId="5360B9A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1357.9</w:t>
            </w:r>
          </w:p>
        </w:tc>
      </w:tr>
      <w:tr w:rsidR="00B47662" w:rsidRPr="00B47662" w14:paraId="666E6F66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FE94A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7248" w14:textId="10450CE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3fur_308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090C" w14:textId="5EB836D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E09D9" w14:textId="5F8BC6F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C804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30C32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CE87" w14:textId="14071F7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3u9q_477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EE41" w14:textId="34256F0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0BF4" w14:textId="24EA29C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671.0</w:t>
            </w:r>
          </w:p>
        </w:tc>
      </w:tr>
      <w:tr w:rsidR="00B47662" w:rsidRPr="00B47662" w14:paraId="54F28683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47B24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4DACF" w14:textId="6D8401F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3fv1_488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2305" w14:textId="37F7723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B5F45" w14:textId="552258E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957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9176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266B" w14:textId="7C4B682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3udh_825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CCD0" w14:textId="5B1DA3F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F771" w14:textId="3F037C0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394.5</w:t>
            </w:r>
          </w:p>
        </w:tc>
      </w:tr>
      <w:tr w:rsidR="00B47662" w:rsidRPr="00B47662" w14:paraId="615436D8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F2EF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9E911" w14:textId="3B5739F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3fv2_489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EE626" w14:textId="1F6A51C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029C1" w14:textId="41996C6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1050.7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BBD1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7E73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FBDA" w14:textId="1886DC0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3ueu_577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AFFD" w14:textId="49A43E9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355EC" w14:textId="76EC074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477.7</w:t>
            </w:r>
          </w:p>
        </w:tc>
      </w:tr>
      <w:tr w:rsidR="00B47662" w:rsidRPr="00B47662" w14:paraId="766DABF0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8DCD3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7B1F" w14:textId="73E82FE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3g0w_778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C2077" w14:textId="7D1259A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644A9" w14:textId="64B1D13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4A92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6D35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4AEB" w14:textId="2D83B67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3uev_420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E9D8" w14:textId="71206C1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6E074" w14:textId="42518A5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1089.3</w:t>
            </w:r>
          </w:p>
        </w:tc>
      </w:tr>
      <w:tr w:rsidR="00B47662" w:rsidRPr="00B47662" w14:paraId="3E11CA18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A024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6EBC" w14:textId="30375A0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3g2n_642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FFA90" w14:textId="425B733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3F1A" w14:textId="4B209F9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ABA6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EC07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19199" w14:textId="6ABE758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3uew_482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B783E" w14:textId="137251B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0BE50" w14:textId="602DCD1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1399.4</w:t>
            </w:r>
          </w:p>
        </w:tc>
      </w:tr>
      <w:tr w:rsidR="00B47662" w:rsidRPr="00B47662" w14:paraId="1C8AA633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2DC0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B6AF" w14:textId="30FC00E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3g2z_940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D6138" w14:textId="6F6F372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76EBF" w14:textId="17EBC63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6137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4DE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59DC" w14:textId="79543BF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3uex_411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421D0" w14:textId="2050A04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210C" w14:textId="1126C9A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1261.6</w:t>
            </w:r>
          </w:p>
        </w:tc>
      </w:tr>
      <w:tr w:rsidR="00B47662" w:rsidRPr="00B47662" w14:paraId="25BA6BDF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6A80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8E28C" w14:textId="3A7AE33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3g31_588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7CBB6" w14:textId="01C58F8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EB719" w14:textId="50F7F25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F37A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6E6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5283" w14:textId="6C8B61B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3ui7_690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576A" w14:textId="29C7BED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3FAB" w14:textId="4F289AA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866.7</w:t>
            </w:r>
          </w:p>
        </w:tc>
      </w:tr>
      <w:tr w:rsidR="00B47662" w:rsidRPr="00B47662" w14:paraId="3C5FDE43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214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7843" w14:textId="4150F9C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3gbb_678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594C1" w14:textId="4AFB876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980A" w14:textId="22A706C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8F01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3C4E6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5737D" w14:textId="07945BF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3uo4_822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4445" w14:textId="32A64B4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3FE4E" w14:textId="47105A9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786.8</w:t>
            </w:r>
          </w:p>
        </w:tc>
      </w:tr>
      <w:tr w:rsidR="00B47662" w:rsidRPr="00B47662" w14:paraId="6A5E046D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E87B5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8FCA7" w14:textId="4EBC23B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3gc5_879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15A99" w14:textId="64D6555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D87CF" w14:textId="2A2AF4F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DD27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E98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8B88" w14:textId="22B3165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3up2_676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BAEB" w14:textId="77497B8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B366" w14:textId="4177C2E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736.4</w:t>
            </w:r>
          </w:p>
        </w:tc>
      </w:tr>
      <w:tr w:rsidR="00B47662" w:rsidRPr="00B47662" w14:paraId="77DE1012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CC887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5BCCF" w14:textId="262EA38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3ge7_600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91BE7" w14:textId="381D3CC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04A6D" w14:textId="2DB26D1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2BD0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99E9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A6731" w14:textId="4F77D53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3uri_633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C40D" w14:textId="744DDF7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0D4D" w14:textId="3BF3DFC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2413.4</w:t>
            </w:r>
          </w:p>
        </w:tc>
      </w:tr>
      <w:tr w:rsidR="00B47662" w:rsidRPr="00B47662" w14:paraId="19008EC2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B7F39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C6AC6" w14:textId="65E925B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3gnw_226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90932" w14:textId="1B81C2C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27FC7" w14:textId="717B785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1440.4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F379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5561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3DB6" w14:textId="7F5FE5C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3utu_58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2FEE" w14:textId="514A30E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89BDE" w14:textId="4E515BD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796.8</w:t>
            </w:r>
          </w:p>
        </w:tc>
      </w:tr>
      <w:tr w:rsidR="00B47662" w:rsidRPr="00B47662" w14:paraId="16B0E5A2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16CA9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27479" w14:textId="3AEF353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3gr2_742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B2111" w14:textId="4C3C2D6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8495" w14:textId="710BB16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2844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6DE6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90F68" w14:textId="4B6D194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3uuo_249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F68C" w14:textId="6ED8F99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5D09" w14:textId="3B04091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931.3</w:t>
            </w:r>
          </w:p>
        </w:tc>
      </w:tr>
      <w:tr w:rsidR="00B47662" w:rsidRPr="00B47662" w14:paraId="26648C6A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636A5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2AAA" w14:textId="73E278A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3gv9_285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839D" w14:textId="0454FC8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5FF4C" w14:textId="2FBCDA1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FB13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7EE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5170D" w14:textId="09F3F64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3wtj_572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2161B" w14:textId="6C4BF1F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CF1D" w14:textId="61FB69A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735.8</w:t>
            </w:r>
          </w:p>
        </w:tc>
      </w:tr>
      <w:tr w:rsidR="00B47662" w:rsidRPr="00B47662" w14:paraId="16AA7D43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B822A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D864A" w14:textId="336F23B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3gy4_573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57044" w14:textId="6BB654E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0C110" w14:textId="4C4C863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B4CEB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29F80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B9F4" w14:textId="49BAE1E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3wz8_559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B848" w14:textId="4AFFD05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788D" w14:textId="65A31D8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855.5</w:t>
            </w:r>
          </w:p>
        </w:tc>
      </w:tr>
      <w:tr w:rsidR="00B47662" w:rsidRPr="00B47662" w14:paraId="44539FB0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4241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A7641" w14:textId="217A19E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3ivg_915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6FE8" w14:textId="5BC3525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FE62" w14:textId="70C7C30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7CD0B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F7D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9D19" w14:textId="4BC0723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3zdg_556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8A51" w14:textId="32892B5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3524" w14:textId="178C388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829.4</w:t>
            </w:r>
          </w:p>
        </w:tc>
      </w:tr>
      <w:tr w:rsidR="00B47662" w:rsidRPr="00B47662" w14:paraId="30AB31E0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1F54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BCE6" w14:textId="2B24D86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3jvr_623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A930E" w14:textId="31043D5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84F35" w14:textId="284309E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39D42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FAAB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382E" w14:textId="643FFCA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3zso_282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102E" w14:textId="43F0AAA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9BE3" w14:textId="53DBA51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1150.3</w:t>
            </w:r>
          </w:p>
        </w:tc>
      </w:tr>
      <w:tr w:rsidR="00B47662" w:rsidRPr="00B47662" w14:paraId="585346C6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5331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6F073" w14:textId="38AB758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3jvs_868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32A7E" w14:textId="5CDEAC8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FEE2" w14:textId="70E7B54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1F81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19E5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0B0F" w14:textId="4FE91A7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3zsx_318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1DE8" w14:textId="54D01E0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36DB" w14:textId="232CB6E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632.8</w:t>
            </w:r>
          </w:p>
        </w:tc>
      </w:tr>
      <w:tr w:rsidR="00B47662" w:rsidRPr="00B47662" w14:paraId="48030C75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F0442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301C9" w14:textId="613EBCC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3jya_775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8637E" w14:textId="5ED4203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DD30E" w14:textId="64DAA6D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AAB6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CDC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0878" w14:textId="650F8F7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3zt2_784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92A6" w14:textId="767BE53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C6D7" w14:textId="6695835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398.5</w:t>
            </w:r>
          </w:p>
        </w:tc>
      </w:tr>
      <w:tr w:rsidR="00B47662" w:rsidRPr="00B47662" w14:paraId="47000B32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1C2F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3FA0" w14:textId="05CD18D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3k5v_738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F9D31" w14:textId="7186D31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E1FE5" w14:textId="2095C0FF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456B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00A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A86A" w14:textId="283EDF7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4abg_885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D3DB" w14:textId="5BF67D1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5613B" w14:textId="2258F27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478.7</w:t>
            </w:r>
          </w:p>
        </w:tc>
      </w:tr>
      <w:tr w:rsidR="00B47662" w:rsidRPr="00B47662" w14:paraId="033A7C6F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532E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5F9A1" w14:textId="7AA526F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3kgp_771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6813C" w14:textId="0D2B7F9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8BC6F" w14:textId="6F74CE2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956F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BC7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AFF3" w14:textId="0F0F157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4agn_633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BB05" w14:textId="3AD4434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7C11" w14:textId="577AFCE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1181.2</w:t>
            </w:r>
          </w:p>
        </w:tc>
      </w:tr>
      <w:tr w:rsidR="00B47662" w:rsidRPr="00B47662" w14:paraId="70C4C7EE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46325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C84D3" w14:textId="62EF6AC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3kr8_757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038F2" w14:textId="4E5E2B7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5486D" w14:textId="2002834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2D08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558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E1FC" w14:textId="49AA6BD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4agp_87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43944" w14:textId="28C11BAD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D2CC" w14:textId="20B50F6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1333.1</w:t>
            </w:r>
          </w:p>
        </w:tc>
      </w:tr>
      <w:tr w:rsidR="00B47662" w:rsidRPr="00B47662" w14:paraId="6BE90BF9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DDE9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C1593" w14:textId="6DC55B1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3kwa_635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491C1" w14:textId="05732F9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5B93" w14:textId="255385E9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F4A9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E490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5B2E" w14:textId="47F1F45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4agq_691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6B8B8" w14:textId="6F1D136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94FD9" w14:textId="045A146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1317.9</w:t>
            </w:r>
          </w:p>
        </w:tc>
      </w:tr>
      <w:tr w:rsidR="00B47662" w:rsidRPr="00B47662" w14:paraId="50C6ADD2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D4EF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BF961" w14:textId="33D04DAE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3l7b_685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AE44B" w14:textId="06F45892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D403" w14:textId="41ACF1E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2480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F8D3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8494" w14:textId="13CA733A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4bkt_761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F802" w14:textId="6FF2C6E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4131" w14:textId="7DD0B8B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385.8</w:t>
            </w:r>
          </w:p>
        </w:tc>
      </w:tr>
      <w:tr w:rsidR="00B47662" w:rsidRPr="00B47662" w14:paraId="5AE91C55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10733E4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5EB388" w14:textId="50B77C80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3lka_871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81A2C12" w14:textId="1976ECC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8.97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1962D7" w14:textId="725564E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332.5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A3B4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02D1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B7EA" w14:textId="2A30278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4cig_369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63106" w14:textId="5977A18B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382AE" w14:textId="3AB21E26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853.2</w:t>
            </w:r>
          </w:p>
        </w:tc>
      </w:tr>
      <w:tr w:rsidR="00B47662" w:rsidRPr="00B47662" w14:paraId="0B5EEE4B" w14:textId="77777777" w:rsidTr="00432F0C">
        <w:trPr>
          <w:trHeight w:val="229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F0E1E3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16A8B8" w14:textId="018319C4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3mss_765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75359DC" w14:textId="293505E3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AB1D8C" w14:textId="0D26B561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9486C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C126D" w14:textId="77777777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BCC77" w14:textId="25731EB8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4ciw_537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FEE82" w14:textId="27786275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DE60A" w14:textId="295E3A4C" w:rsidR="00432F0C" w:rsidRPr="00B47662" w:rsidRDefault="00432F0C" w:rsidP="00432F0C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1119.8</w:t>
            </w:r>
          </w:p>
        </w:tc>
      </w:tr>
    </w:tbl>
    <w:p w14:paraId="53E872DC" w14:textId="77777777" w:rsidR="00546463" w:rsidRPr="00B47662" w:rsidRDefault="00546463" w:rsidP="00546463">
      <w:pPr>
        <w:spacing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6979" w:type="dxa"/>
        <w:jc w:val="center"/>
        <w:tblLook w:val="04A0" w:firstRow="1" w:lastRow="0" w:firstColumn="1" w:lastColumn="0" w:noHBand="0" w:noVBand="1"/>
      </w:tblPr>
      <w:tblGrid>
        <w:gridCol w:w="604"/>
        <w:gridCol w:w="1192"/>
        <w:gridCol w:w="656"/>
        <w:gridCol w:w="868"/>
        <w:gridCol w:w="294"/>
        <w:gridCol w:w="603"/>
        <w:gridCol w:w="1238"/>
        <w:gridCol w:w="656"/>
        <w:gridCol w:w="868"/>
      </w:tblGrid>
      <w:tr w:rsidR="00F8154B" w:rsidRPr="00B47662" w14:paraId="34339D9E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43EE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CB6A" w14:textId="7BBE1431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4cr9_799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860F" w14:textId="7654238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E482" w14:textId="3D6CD7A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74131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CD934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658903" w14:textId="663D0F4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4jsz_113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63239" w14:textId="2EDA97F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19166" w14:textId="4B0B9C59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233.8</w:t>
            </w:r>
          </w:p>
        </w:tc>
      </w:tr>
      <w:tr w:rsidR="00F8154B" w:rsidRPr="00B47662" w14:paraId="7F5A513C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8CA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578B" w14:textId="60F8534C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4cra_967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3721" w14:textId="6801BB1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B957" w14:textId="05FBEC9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B1BF7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CB901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25951" w14:textId="67B4900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4jxs_725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95F4D" w14:textId="59B65CC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9F5DF" w14:textId="38315EF8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953.5</w:t>
            </w:r>
          </w:p>
        </w:tc>
      </w:tr>
      <w:tr w:rsidR="00F8154B" w:rsidRPr="00B47662" w14:paraId="0F9E83C8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7A36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3691" w14:textId="4F7F9F1C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4crc_646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476C" w14:textId="4ED8742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EBF8B" w14:textId="4F9EC029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71202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AC0C1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1606A" w14:textId="6E07D53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4k18_545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C941B" w14:textId="020CE65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A23B" w14:textId="1A5E59D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636.3</w:t>
            </w:r>
          </w:p>
        </w:tc>
      </w:tr>
      <w:tr w:rsidR="00F8154B" w:rsidRPr="00B47662" w14:paraId="2E5F17EF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5B09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37C4" w14:textId="3D8C0D0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4ddh_796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4FB1" w14:textId="19B2C21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90BF3" w14:textId="3A504229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2A2A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A72A4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A7D7" w14:textId="13E31851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4k77_748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FA7AA" w14:textId="2AA43B4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00650" w14:textId="0C02487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689.1</w:t>
            </w:r>
          </w:p>
        </w:tc>
      </w:tr>
      <w:tr w:rsidR="00F8154B" w:rsidRPr="00B47662" w14:paraId="249ABF0D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602D2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E157" w14:textId="2045AC6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4ddk_813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C982" w14:textId="6C955AB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404B" w14:textId="078A381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3C5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86D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D8041" w14:textId="40DCA23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4kz6_873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E2683" w14:textId="40244C1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854D1" w14:textId="67782E8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402.2</w:t>
            </w:r>
          </w:p>
        </w:tc>
      </w:tr>
      <w:tr w:rsidR="00F8154B" w:rsidRPr="00B47662" w14:paraId="0E1327F5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02991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78355" w14:textId="6B487F5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4de1_150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1DB0" w14:textId="3590E22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9931" w14:textId="38E441B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C5BD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0D4CD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0A0F4" w14:textId="574AC2A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4kzq_784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B7A60" w14:textId="182E050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25E2A" w14:textId="4C6B73E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230.9</w:t>
            </w:r>
          </w:p>
        </w:tc>
      </w:tr>
      <w:tr w:rsidR="00F8154B" w:rsidRPr="00B47662" w14:paraId="17A182F4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AC69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F9C9" w14:textId="6A1AD04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4de2_974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4BFE" w14:textId="4A15DBB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1D0E" w14:textId="48CD4BC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4407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A540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4085" w14:textId="21B5B39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4kzu_883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A17F8" w14:textId="549D17F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63D10" w14:textId="51F34AD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454.5</w:t>
            </w:r>
          </w:p>
        </w:tc>
      </w:tr>
      <w:tr w:rsidR="00F8154B" w:rsidRPr="00B47662" w14:paraId="4F745E70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9319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F25D" w14:textId="46CD59C9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4de3_780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89D0" w14:textId="4BD06881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DAF7" w14:textId="571A4521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E683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0EC94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0E46D" w14:textId="52B7D311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4llx_243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7EA57" w14:textId="749C9381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5BCB0" w14:textId="7E4F14D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317.4</w:t>
            </w:r>
          </w:p>
        </w:tc>
      </w:tr>
      <w:tr w:rsidR="00F8154B" w:rsidRPr="00B47662" w14:paraId="5944863B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D8DC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75885" w14:textId="71290EE3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4djv_584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D609" w14:textId="375591B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EEA72" w14:textId="579E8AF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BC5A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AB797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1EF1A" w14:textId="4F2D00E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4lzs_773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E8AB7" w14:textId="12D218B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C7942" w14:textId="2774D9B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446.0</w:t>
            </w:r>
          </w:p>
        </w:tc>
      </w:tr>
      <w:tr w:rsidR="00F8154B" w:rsidRPr="00B47662" w14:paraId="264D26E8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7A8C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02307" w14:textId="0C88105C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4dld_568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9909" w14:textId="52AAAF88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7D1C7" w14:textId="2FA11EC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7B29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CB2C2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6E4E" w14:textId="5AE8519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4m0y_524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E7828" w14:textId="609D306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7DDC" w14:textId="773190A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618.2</w:t>
            </w:r>
          </w:p>
        </w:tc>
      </w:tr>
      <w:tr w:rsidR="00F8154B" w:rsidRPr="00B47662" w14:paraId="10CD1B59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5EC8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09F4" w14:textId="1D8FFD15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4dli_786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B3AE" w14:textId="5FE206E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6CC31" w14:textId="75AD5B41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2D33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6B640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A7BFC" w14:textId="37ECCA93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4m0z_648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33802" w14:textId="7B11C7F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866D0" w14:textId="1DD3A075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1300.2</w:t>
            </w:r>
          </w:p>
        </w:tc>
      </w:tr>
      <w:tr w:rsidR="00F8154B" w:rsidRPr="00B47662" w14:paraId="4B95DFBC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EDA62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AC29" w14:textId="105A5FA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4e5w_590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4A1C" w14:textId="38B7943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8C3E6" w14:textId="191E7BCC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1121.4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4371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82DAE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D27B4" w14:textId="122428D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4mgd_800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906C5" w14:textId="33C213C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5A05D" w14:textId="7D93F72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930.3</w:t>
            </w:r>
          </w:p>
        </w:tc>
      </w:tr>
      <w:tr w:rsidR="00F8154B" w:rsidRPr="00B47662" w14:paraId="0A6918CE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501DE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81EE" w14:textId="1040A0B9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4e6q_747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670F6" w14:textId="714A36A8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5D9E" w14:textId="648953A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3E7C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C47B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F8DAF" w14:textId="1A62850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4mme_520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B34BC" w14:textId="7C36E28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2F90B" w14:textId="09C8CC2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396.6</w:t>
            </w:r>
          </w:p>
        </w:tc>
      </w:tr>
      <w:tr w:rsidR="00F8154B" w:rsidRPr="00B47662" w14:paraId="6CD3C7D6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4969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2324A" w14:textId="5096B47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4ea2_662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FF25" w14:textId="26AB323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2C78" w14:textId="5B57BD0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E583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BE56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1CADF" w14:textId="4095046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4ogj_291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0C0DA" w14:textId="254B613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3E25" w14:textId="371A956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957.8</w:t>
            </w:r>
          </w:p>
        </w:tc>
      </w:tr>
      <w:tr w:rsidR="00F8154B" w:rsidRPr="00B47662" w14:paraId="7D247521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5801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CA32" w14:textId="2FD7BE5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4eky_568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C3F8" w14:textId="430705B3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D8D6" w14:textId="299A7D6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581E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15097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D7497" w14:textId="02ADC2E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4owm_346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A67D" w14:textId="06A67CD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5D6F6" w14:textId="34D705E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331.9</w:t>
            </w:r>
          </w:p>
        </w:tc>
      </w:tr>
      <w:tr w:rsidR="00F8154B" w:rsidRPr="00B47662" w14:paraId="0289E64B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640D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4AAD" w14:textId="5DBA8F95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4eo8_670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A7D61" w14:textId="6633E0B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C45D" w14:textId="1C424AC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DA42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EF1D7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0931A" w14:textId="5F1C0E8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4pcs_443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85005" w14:textId="5E2F2AC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2A828" w14:textId="5438689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734.2</w:t>
            </w:r>
          </w:p>
        </w:tc>
      </w:tr>
      <w:tr w:rsidR="00F8154B" w:rsidRPr="00B47662" w14:paraId="4667BA0F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83F7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87D4" w14:textId="52676595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4eor_524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AC8E" w14:textId="47748E9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8393" w14:textId="33954115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1071.1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E7CE4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9F7A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E2CFD" w14:textId="63B0E99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4qac_789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0BAA7" w14:textId="5A12F91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58336" w14:textId="10EC0C6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841.9</w:t>
            </w:r>
          </w:p>
        </w:tc>
      </w:tr>
      <w:tr w:rsidR="00F8154B" w:rsidRPr="00B47662" w14:paraId="219F8EA6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ACA4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0C53A" w14:textId="34F8068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4f09_771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B1E03" w14:textId="409AB38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07B2" w14:textId="7FC49B7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10C2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6ABD4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ADD8D" w14:textId="14FECF6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4qd6_276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23587" w14:textId="5B56201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C4494" w14:textId="2290F548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650.8</w:t>
            </w:r>
          </w:p>
        </w:tc>
      </w:tr>
      <w:tr w:rsidR="00F8154B" w:rsidRPr="00B47662" w14:paraId="5713BF04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489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1A2D" w14:textId="0BA371CC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4f2w_198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03F7" w14:textId="357E77C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1B59" w14:textId="1EED967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E3E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BBBBB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DD25E" w14:textId="7F48243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4rfm_598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C4D64" w14:textId="1E7D635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1EF3C" w14:textId="64A78A9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438.8</w:t>
            </w:r>
          </w:p>
        </w:tc>
      </w:tr>
      <w:tr w:rsidR="00F8154B" w:rsidRPr="00B47662" w14:paraId="5EDF5ED6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DDC9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3FFC" w14:textId="0E67721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4f3c_150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89D4" w14:textId="7236039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5758" w14:textId="7C8338C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8FD4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48F1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F504" w14:textId="0B8FC54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4tmn_78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172DF" w14:textId="4F08973C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09560" w14:textId="032283F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973.1</w:t>
            </w:r>
          </w:p>
        </w:tc>
      </w:tr>
      <w:tr w:rsidR="00F8154B" w:rsidRPr="00B47662" w14:paraId="0DDFA6FE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2537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70EB" w14:textId="318FD33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4f9w_583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BB38" w14:textId="7752865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10A3" w14:textId="41C8A9F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070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2216F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97844" w14:textId="75A7959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4twp_587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7937B" w14:textId="3DB0CEF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1BA2A" w14:textId="3636689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719.3</w:t>
            </w:r>
          </w:p>
        </w:tc>
      </w:tr>
      <w:tr w:rsidR="00F8154B" w:rsidRPr="00B47662" w14:paraId="06C96912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078F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CD602" w14:textId="6B1332C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4gfm_558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AFB7F" w14:textId="66E43B0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F8C6" w14:textId="5EC8A80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A243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FD87A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0AF25" w14:textId="6C10D7F3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4ty7_589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BC46F" w14:textId="0D2C574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B8D52" w14:textId="79650D2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1534.3</w:t>
            </w:r>
          </w:p>
        </w:tc>
      </w:tr>
      <w:tr w:rsidR="00F8154B" w:rsidRPr="00B47662" w14:paraId="1BBB5730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88B0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CE23" w14:textId="76FAE6D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4gid_625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D47A" w14:textId="73154C3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C3C43" w14:textId="03009351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1345.5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BE6A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5CDE3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4E16" w14:textId="024CB6D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4u4s_720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88CEA" w14:textId="497AC14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2CE91" w14:textId="5165893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633.2</w:t>
            </w:r>
          </w:p>
        </w:tc>
      </w:tr>
      <w:tr w:rsidR="00F8154B" w:rsidRPr="00B47662" w14:paraId="1DBA9D80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7CFD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3EAB9" w14:textId="39219D5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4gkm_349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9BF0" w14:textId="0AEF954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3321" w14:textId="175B3F73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7D64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8174F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2EB19" w14:textId="3649EA79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4w9c_562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1D6CE" w14:textId="67B7424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6392" w14:textId="4DEEADE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916.0</w:t>
            </w:r>
          </w:p>
        </w:tc>
      </w:tr>
      <w:tr w:rsidR="00F8154B" w:rsidRPr="00B47662" w14:paraId="5B7E845B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F997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D145" w14:textId="66510961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4gr0_467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45D7" w14:textId="1B372CD9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C3A06" w14:textId="1D35C6A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2480.3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C7D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0ED14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3E2AC" w14:textId="56904BB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4w9h_598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BA21F" w14:textId="50DF1C2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75D99" w14:textId="7EC3E49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597.6</w:t>
            </w:r>
          </w:p>
        </w:tc>
      </w:tr>
      <w:tr w:rsidR="00F8154B" w:rsidRPr="00B47662" w14:paraId="5A18E883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885BB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1547" w14:textId="599CE465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4hge_666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FD11" w14:textId="21E246F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875" w14:textId="02053C1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E50E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0A01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A7984" w14:textId="72F2EAD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4w9i_658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49CCA" w14:textId="289122E8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FB113" w14:textId="652A95C9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688.7</w:t>
            </w:r>
          </w:p>
        </w:tc>
      </w:tr>
      <w:tr w:rsidR="00F8154B" w:rsidRPr="00B47662" w14:paraId="41BA3A29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D5CA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64F4" w14:textId="38F8350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4ih5_427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78B74" w14:textId="730F83B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BE6D" w14:textId="7292F9B5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3AE9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3B1EC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D63D4" w14:textId="6C27B5A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4w9l_519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BA598" w14:textId="67B4F36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C8014" w14:textId="67CCD34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701.9</w:t>
            </w:r>
          </w:p>
        </w:tc>
      </w:tr>
      <w:tr w:rsidR="00F8154B" w:rsidRPr="00B47662" w14:paraId="2BD7E073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607E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9D3B" w14:textId="4A71DF5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4ih7_548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AD63" w14:textId="23D9F9A5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7758" w14:textId="2A8838F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56A4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8AC18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D862" w14:textId="0D92656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4wiv_270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FDBE6" w14:textId="7A4AF30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3FE84" w14:textId="085790D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606.1</w:t>
            </w:r>
          </w:p>
        </w:tc>
      </w:tr>
      <w:tr w:rsidR="00F8154B" w:rsidRPr="00B47662" w14:paraId="61A3CF47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7518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E0F9" w14:textId="694C3D83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4ivb_781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5A6B2" w14:textId="6166C2D3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C645" w14:textId="1CB6C92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B031B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30BEE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DA398" w14:textId="4447DA0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4x6p_89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DB0F" w14:textId="23C8BA2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583F4" w14:textId="3578035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655.0</w:t>
            </w:r>
          </w:p>
        </w:tc>
      </w:tr>
      <w:tr w:rsidR="00F8154B" w:rsidRPr="00B47662" w14:paraId="40F57E2F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B400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D62B3" w14:textId="1383592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4ivc_614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7326" w14:textId="2A920B5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5809" w14:textId="0036F3B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4C4D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09B3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10F3C" w14:textId="3100835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5a7b_672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270B3" w14:textId="561C068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A5F43" w14:textId="154579B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1591.5</w:t>
            </w:r>
          </w:p>
        </w:tc>
      </w:tr>
      <w:tr w:rsidR="00F8154B" w:rsidRPr="00B47662" w14:paraId="61D69C8A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99D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422B" w14:textId="7BBA72D8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4ivd_658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3187" w14:textId="3EB64473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F3F1" w14:textId="744CD4C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2D9B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70F8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EB5E1" w14:textId="3AD4C00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5aba_460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46623" w14:textId="21247D1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07AF" w14:textId="16D7285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1358.7</w:t>
            </w:r>
          </w:p>
        </w:tc>
      </w:tr>
      <w:tr w:rsidR="00F8154B" w:rsidRPr="00B47662" w14:paraId="295007B5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3D6B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D8D6" w14:textId="0ED8AF08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4j21_765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B4E9B" w14:textId="743D928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4C84" w14:textId="34308E5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28A1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5AF3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81626" w14:textId="29BF867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5c28_772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68766" w14:textId="3A5BB98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5147F" w14:textId="089A4D7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170.5</w:t>
            </w:r>
          </w:p>
        </w:tc>
      </w:tr>
      <w:tr w:rsidR="00F8154B" w:rsidRPr="00B47662" w14:paraId="6DA4B3B7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6DBD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EB57" w14:textId="33977FA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4j28_790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B2FDD" w14:textId="2EAD44CB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80129" w14:textId="6476738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14D7F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6E58A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0C841" w14:textId="560897A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5c2h_89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F5FD3" w14:textId="5EF5165F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BDEF2" w14:textId="72845132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742.3</w:t>
            </w:r>
          </w:p>
        </w:tc>
      </w:tr>
      <w:tr w:rsidR="00F8154B" w:rsidRPr="00B47662" w14:paraId="27B360AF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7076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37CF" w14:textId="22AFFE00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4j3l_574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CAFA" w14:textId="32AB48E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BD4C" w14:textId="239C057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FCB3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3550A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3DB2" w14:textId="54B00F4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5dwr_720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5A011" w14:textId="677C1D5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A942D" w14:textId="04E8A736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576.3</w:t>
            </w:r>
          </w:p>
        </w:tc>
      </w:tr>
      <w:tr w:rsidR="00F8154B" w:rsidRPr="00B47662" w14:paraId="223E86E5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E75A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2FFF" w14:textId="7B45740A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4jfs_787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54B4" w14:textId="1AF27F5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5C06" w14:textId="57DDA8C5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289.8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3BD5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50B1233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614BB" w14:textId="0147095D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5tmn_592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61A7B" w14:textId="5582647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2C4A3" w14:textId="407F53D4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807.8</w:t>
            </w:r>
          </w:p>
        </w:tc>
      </w:tr>
      <w:tr w:rsidR="00F8154B" w:rsidRPr="00B47662" w14:paraId="39A2BFC4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C9C553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DB96" w14:textId="1D3EDDD9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4jia_765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C12E8" w14:textId="5FAD7E7C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E5395" w14:textId="3E38AC1E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93400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8CB8AC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955BB3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EBCB3A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E04ACE" w14:textId="77777777" w:rsidR="00432F0C" w:rsidRPr="00B47662" w:rsidRDefault="00432F0C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B47662" w:rsidRPr="00B47662" w14:paraId="6EDFA5C8" w14:textId="77777777" w:rsidTr="00432F0C">
        <w:trPr>
          <w:trHeight w:val="259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390A7" w14:textId="77777777" w:rsidR="00546463" w:rsidRPr="00B47662" w:rsidRDefault="00546463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3754" w14:textId="77777777" w:rsidR="00546463" w:rsidRPr="00B47662" w:rsidRDefault="00546463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45121" w14:textId="77777777" w:rsidR="00546463" w:rsidRPr="00B47662" w:rsidRDefault="00546463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40FE" w14:textId="77777777" w:rsidR="00546463" w:rsidRPr="00B47662" w:rsidRDefault="00546463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4097" w14:textId="77777777" w:rsidR="00546463" w:rsidRPr="00B47662" w:rsidRDefault="00546463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2DC569" w14:textId="77777777" w:rsidR="00546463" w:rsidRPr="00B47662" w:rsidRDefault="00546463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FB1DD7" w14:textId="77777777" w:rsidR="00546463" w:rsidRPr="00B47662" w:rsidRDefault="00546463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B4B2FF" w14:textId="77777777" w:rsidR="00546463" w:rsidRPr="00B47662" w:rsidRDefault="00546463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43BE13" w14:textId="77777777" w:rsidR="00546463" w:rsidRPr="00B47662" w:rsidRDefault="00546463" w:rsidP="0043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</w:p>
        </w:tc>
      </w:tr>
    </w:tbl>
    <w:p w14:paraId="346155B9" w14:textId="77777777" w:rsidR="00F52C84" w:rsidRPr="00B47662" w:rsidRDefault="00F52C84" w:rsidP="008E4B55">
      <w:pPr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1AAB5BE2" w14:textId="1B2D21BB" w:rsidR="008E4B55" w:rsidRPr="00B47662" w:rsidRDefault="008E4B55" w:rsidP="00CB6671">
      <w:pPr>
        <w:jc w:val="both"/>
        <w:rPr>
          <w:rFonts w:ascii="Times New Roman" w:eastAsia="MS Mincho" w:hAnsi="Times New Roman" w:cs="Times New Roman"/>
          <w:b/>
          <w:color w:val="000000" w:themeColor="text1"/>
          <w:spacing w:val="6"/>
          <w:sz w:val="18"/>
          <w:szCs w:val="18"/>
          <w:lang w:val="en-GB" w:eastAsia="ja-JP"/>
        </w:rPr>
      </w:pPr>
      <w:r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Table S</w:t>
      </w:r>
      <w:r w:rsidR="00CB6671"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6</w:t>
      </w:r>
      <w:r w:rsidR="00FC0B9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41074D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Pearson and Spearman correlation values for each subset in CASF-2016 core set</w:t>
      </w:r>
    </w:p>
    <w:tbl>
      <w:tblPr>
        <w:tblStyle w:val="TableGrid"/>
        <w:tblW w:w="7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692"/>
        <w:gridCol w:w="692"/>
        <w:gridCol w:w="692"/>
        <w:gridCol w:w="692"/>
        <w:gridCol w:w="692"/>
        <w:gridCol w:w="692"/>
        <w:gridCol w:w="722"/>
        <w:gridCol w:w="722"/>
        <w:gridCol w:w="718"/>
      </w:tblGrid>
      <w:tr w:rsidR="00F8154B" w:rsidRPr="00B47662" w14:paraId="52A2DEF4" w14:textId="090F9143" w:rsidTr="008E4B55">
        <w:trPr>
          <w:trHeight w:val="70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CF3DF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Subsets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473CC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V1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B4562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V2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18623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V3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3B5C5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S1</w:t>
            </w: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1243A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7A0DB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BB3A8" w14:textId="79FC3B99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H1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C9461" w14:textId="4DCED5E9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H2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461DC" w14:textId="47D8FBFC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H3</w:t>
            </w:r>
          </w:p>
        </w:tc>
      </w:tr>
      <w:tr w:rsidR="00F8154B" w:rsidRPr="00B47662" w14:paraId="293708E2" w14:textId="1B6B10F0" w:rsidTr="008E4B55">
        <w:trPr>
          <w:trHeight w:val="556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D5017F9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4B4836D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C22A983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0.67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8CDFA48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0.56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61076103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0.75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7321AD84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E0AA3B3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0.52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29FD9D76" w14:textId="1BD079BF" w:rsidR="008E4B55" w:rsidRPr="00B47662" w:rsidRDefault="008E4B55" w:rsidP="008E4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0.58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7724AD15" w14:textId="2622C002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0.71</w:t>
            </w: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14:paraId="75757CC2" w14:textId="463B8E57" w:rsidR="008E4B55" w:rsidRPr="00B47662" w:rsidRDefault="008E4B55" w:rsidP="008E4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0.56</w:t>
            </w:r>
          </w:p>
        </w:tc>
      </w:tr>
      <w:tr w:rsidR="00B47662" w:rsidRPr="00B47662" w14:paraId="12548018" w14:textId="374019CF" w:rsidTr="008E4B55">
        <w:trPr>
          <w:trHeight w:val="55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F5C8D82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ρ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AD9209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C84CFF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0.68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43E916D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0.53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4F5DE4AE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0.75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01AB822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C16D0C8" w14:textId="77777777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0.50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5339B84A" w14:textId="20D93B9A" w:rsidR="008E4B55" w:rsidRPr="00B47662" w:rsidRDefault="008E4B55" w:rsidP="008E4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0.58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04A8EA30" w14:textId="11C5E181" w:rsidR="008E4B55" w:rsidRPr="00B47662" w:rsidRDefault="008E4B55" w:rsidP="008E4B55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0.70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vAlign w:val="center"/>
          </w:tcPr>
          <w:p w14:paraId="312AF371" w14:textId="75D068CF" w:rsidR="008E4B55" w:rsidRPr="00B47662" w:rsidRDefault="008E4B55" w:rsidP="008E4B55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0.53</w:t>
            </w:r>
          </w:p>
        </w:tc>
      </w:tr>
    </w:tbl>
    <w:p w14:paraId="425444B6" w14:textId="04565530" w:rsidR="00B4712B" w:rsidRPr="00B47662" w:rsidRDefault="00B4712B" w:rsidP="008E633A">
      <w:pPr>
        <w:spacing w:after="0" w:line="276" w:lineRule="auto"/>
        <w:rPr>
          <w:rFonts w:ascii="Times New Roman" w:hAnsi="Times New Roman" w:cs="Times New Roman"/>
          <w:color w:val="000000" w:themeColor="text1"/>
          <w:sz w:val="16"/>
          <w:szCs w:val="16"/>
          <w:lang w:val="en-US" w:bidi="fa-IR"/>
        </w:rPr>
      </w:pPr>
    </w:p>
    <w:p w14:paraId="3FEA587C" w14:textId="2D73CCE4" w:rsidR="005A10DF" w:rsidRPr="00B47662" w:rsidRDefault="00B4712B" w:rsidP="005A10DF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  <w:sectPr w:rsidR="005A10DF" w:rsidRPr="00B47662" w:rsidSect="00FE1048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B47662">
        <w:rPr>
          <w:rFonts w:ascii="Times New Roman" w:hAnsi="Times New Roman" w:cs="Times New Roman"/>
          <w:color w:val="000000" w:themeColor="text1"/>
          <w:sz w:val="16"/>
          <w:szCs w:val="16"/>
          <w:lang w:val="en-US" w:bidi="fa-IR"/>
        </w:rPr>
        <w:br w:type="page"/>
      </w:r>
      <w:r w:rsidR="003509EC"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Table S7</w:t>
      </w:r>
      <w:r w:rsidR="00FC0B9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3509EC"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8F5A01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Collected crystal structure of protein-ligand complexes of BACE-1with their calculated DB-Score values</w:t>
      </w:r>
      <w:r w:rsidR="005A10DF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(the value of  </w:t>
      </w: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18"/>
            <w:szCs w:val="18"/>
          </w:rPr>
          <m:t>p</m:t>
        </m:r>
        <m:sSub>
          <m:sSubPr>
            <m:ctrlPr>
              <w:rPr>
                <w:rFonts w:ascii="Cambria Math" w:hAnsi="Cambria Math" w:cs="Times New Roman"/>
                <w:color w:val="000000" w:themeColor="text1"/>
                <w:sz w:val="18"/>
                <w:szCs w:val="1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18"/>
                <w:szCs w:val="18"/>
              </w:rPr>
              <m:t>IC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18"/>
                <w:szCs w:val="18"/>
              </w:rPr>
              <m:t>50</m:t>
            </m:r>
          </m:sub>
        </m:sSub>
      </m:oMath>
      <w:r w:rsidR="005A10DF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retrieved from </w:t>
      </w:r>
      <w:hyperlink r:id="rId8" w:tooltip="DOI URL" w:history="1">
        <w:r w:rsidR="005A10DF" w:rsidRPr="00B47662">
          <w:rPr>
            <w:rFonts w:ascii="Times New Roman" w:hAnsi="Times New Roman" w:cs="Times New Roman"/>
            <w:color w:val="000000" w:themeColor="text1"/>
            <w:sz w:val="18"/>
            <w:szCs w:val="18"/>
          </w:rPr>
          <w:t>https://doi.org/10.1021/ci300493w</w:t>
        </w:r>
      </w:hyperlink>
      <w:r w:rsidR="005A10DF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tbl>
      <w:tblPr>
        <w:tblStyle w:val="TableGrid"/>
        <w:tblW w:w="67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"/>
        <w:gridCol w:w="804"/>
        <w:gridCol w:w="736"/>
        <w:gridCol w:w="1133"/>
        <w:gridCol w:w="294"/>
        <w:gridCol w:w="550"/>
        <w:gridCol w:w="769"/>
        <w:gridCol w:w="736"/>
        <w:gridCol w:w="1133"/>
      </w:tblGrid>
      <w:tr w:rsidR="00F8154B" w:rsidRPr="00B47662" w14:paraId="1984D47A" w14:textId="77777777" w:rsidTr="007058B9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6506C6" w14:textId="77777777" w:rsidR="003509EC" w:rsidRPr="00B47662" w:rsidRDefault="003509EC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1A77C" w14:textId="77777777" w:rsidR="003509EC" w:rsidRPr="00B47662" w:rsidRDefault="003509EC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2F372" w14:textId="546094A6" w:rsidR="003509EC" w:rsidRPr="00B47662" w:rsidRDefault="00E4439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pIC</w:t>
            </w: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24D7B" w14:textId="77777777" w:rsidR="003509EC" w:rsidRPr="00B47662" w:rsidRDefault="003509EC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DB-Score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34532" w14:textId="77777777" w:rsidR="003509EC" w:rsidRPr="00B47662" w:rsidRDefault="003509EC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25D03" w14:textId="77777777" w:rsidR="003509EC" w:rsidRPr="00B47662" w:rsidRDefault="003509EC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731BB" w14:textId="77777777" w:rsidR="003509EC" w:rsidRPr="00B47662" w:rsidRDefault="003509EC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Code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B8D28" w14:textId="183392AD" w:rsidR="003509EC" w:rsidRPr="00B47662" w:rsidRDefault="00E4439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pIC</w:t>
            </w: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2F02D" w14:textId="77777777" w:rsidR="003509EC" w:rsidRPr="00B47662" w:rsidRDefault="003509EC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DB-Score</w:t>
            </w:r>
          </w:p>
        </w:tc>
      </w:tr>
      <w:tr w:rsidR="00F8154B" w:rsidRPr="00B47662" w14:paraId="6FEA3E6F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17D815E7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D00A1" w14:textId="4AD1412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3ixj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05CA" w14:textId="485047E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10667" w14:textId="039344A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1395.431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14:paraId="226F662D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26AF8E23" w14:textId="0CFAFA3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C9AA0" w14:textId="58BE31B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3n4l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4B1A9" w14:textId="7A726E4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06973" w14:textId="13E2E57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769.9694</w:t>
            </w:r>
          </w:p>
        </w:tc>
      </w:tr>
      <w:tr w:rsidR="00F8154B" w:rsidRPr="00B47662" w14:paraId="4E029F7D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86A2A7A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C516D" w14:textId="15CCA99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2vnn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CAAE5" w14:textId="09B0792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8.7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50D66" w14:textId="43BC873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983.0661</w:t>
            </w:r>
          </w:p>
        </w:tc>
        <w:tc>
          <w:tcPr>
            <w:tcW w:w="0" w:type="auto"/>
            <w:noWrap/>
            <w:vAlign w:val="center"/>
          </w:tcPr>
          <w:p w14:paraId="614FE5B5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512C4112" w14:textId="71C3635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93418" w14:textId="13870A1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04D6B" w14:textId="12FE2E6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6CD67" w14:textId="028A3A2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449.9642</w:t>
            </w:r>
          </w:p>
        </w:tc>
      </w:tr>
      <w:tr w:rsidR="00F8154B" w:rsidRPr="00B47662" w14:paraId="5512E332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5AD6BA8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7DF6C" w14:textId="3E99B89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2hm1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38CE" w14:textId="5224D23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8.7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7195F" w14:textId="329C21B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972.7962</w:t>
            </w:r>
          </w:p>
        </w:tc>
        <w:tc>
          <w:tcPr>
            <w:tcW w:w="0" w:type="auto"/>
            <w:noWrap/>
            <w:vAlign w:val="center"/>
          </w:tcPr>
          <w:p w14:paraId="2E14FF85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69B5906" w14:textId="5C9D32C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32581" w14:textId="2A4B5C3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2p8h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2961D" w14:textId="3C47FD1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59E9D" w14:textId="0BE508C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1135.634</w:t>
            </w:r>
          </w:p>
        </w:tc>
      </w:tr>
      <w:tr w:rsidR="00F8154B" w:rsidRPr="00B47662" w14:paraId="73552BF0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0A2E029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E6D6C" w14:textId="281D57E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2wf1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88A9E" w14:textId="69A25EC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8.7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ACD0E" w14:textId="2AC585E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978.7706</w:t>
            </w:r>
          </w:p>
        </w:tc>
        <w:tc>
          <w:tcPr>
            <w:tcW w:w="0" w:type="auto"/>
            <w:noWrap/>
            <w:vAlign w:val="center"/>
            <w:hideMark/>
          </w:tcPr>
          <w:p w14:paraId="5D095D16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4B450E60" w14:textId="053417A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5C9B" w14:textId="08C26CC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2b8v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E7716" w14:textId="30C6227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B331F" w14:textId="6C8DF59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923.1342</w:t>
            </w:r>
          </w:p>
        </w:tc>
      </w:tr>
      <w:tr w:rsidR="00F8154B" w:rsidRPr="00B47662" w14:paraId="0164F368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58383CF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46C26" w14:textId="25D2B2D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5C060" w14:textId="151AD25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8.6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20328" w14:textId="76AEB96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999.784</w:t>
            </w:r>
          </w:p>
        </w:tc>
        <w:tc>
          <w:tcPr>
            <w:tcW w:w="0" w:type="auto"/>
            <w:noWrap/>
            <w:vAlign w:val="center"/>
            <w:hideMark/>
          </w:tcPr>
          <w:p w14:paraId="283FFF08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3A27A628" w14:textId="2AE0EE0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149D" w14:textId="1F2347E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9AD6" w14:textId="45F3A67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85C861" w14:textId="1D1356A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568.7461</w:t>
            </w:r>
          </w:p>
        </w:tc>
      </w:tr>
      <w:tr w:rsidR="00F8154B" w:rsidRPr="00B47662" w14:paraId="21849CCD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8DA8FCF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BC66E" w14:textId="23BD47C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2vnm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1ADB" w14:textId="2C7C3D6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AF7D1" w14:textId="280B46A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978.6194</w:t>
            </w:r>
          </w:p>
        </w:tc>
        <w:tc>
          <w:tcPr>
            <w:tcW w:w="0" w:type="auto"/>
            <w:noWrap/>
            <w:vAlign w:val="center"/>
            <w:hideMark/>
          </w:tcPr>
          <w:p w14:paraId="2B821496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385C7FE8" w14:textId="4E1550D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3B0B6" w14:textId="27896CE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2hiz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F1041" w14:textId="1C5736D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F7B29" w14:textId="09F0D14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946.3251</w:t>
            </w:r>
          </w:p>
        </w:tc>
      </w:tr>
      <w:tr w:rsidR="00F8154B" w:rsidRPr="00B47662" w14:paraId="48531A7B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7803431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4632" w14:textId="2F76B21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2xfk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4B286" w14:textId="354BB9C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187A9" w14:textId="53A29BA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1136.728</w:t>
            </w:r>
          </w:p>
        </w:tc>
        <w:tc>
          <w:tcPr>
            <w:tcW w:w="0" w:type="auto"/>
            <w:noWrap/>
            <w:vAlign w:val="center"/>
            <w:hideMark/>
          </w:tcPr>
          <w:p w14:paraId="2A8E3517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2C976CE7" w14:textId="4B2E861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9A093" w14:textId="5E240F3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3lpj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20C41" w14:textId="58E087B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D062F" w14:textId="7699BE5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1036.675</w:t>
            </w:r>
          </w:p>
        </w:tc>
      </w:tr>
      <w:tr w:rsidR="00F8154B" w:rsidRPr="00B47662" w14:paraId="4CC16E96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72BBF9E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EF8F" w14:textId="779A392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2qmf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D0EA7" w14:textId="35231E0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7DE01" w14:textId="203B5DB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995.866</w:t>
            </w:r>
          </w:p>
        </w:tc>
        <w:tc>
          <w:tcPr>
            <w:tcW w:w="0" w:type="auto"/>
            <w:noWrap/>
            <w:vAlign w:val="center"/>
            <w:hideMark/>
          </w:tcPr>
          <w:p w14:paraId="298CB531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160FE7B4" w14:textId="1802CFC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8A221" w14:textId="2869AD3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2f3e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0BF9A" w14:textId="38C4342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35B47" w14:textId="03276A1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1041.616</w:t>
            </w:r>
          </w:p>
        </w:tc>
      </w:tr>
      <w:tr w:rsidR="00F8154B" w:rsidRPr="00B47662" w14:paraId="774553D1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3BC4862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1B3E9" w14:textId="7927F6B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3cic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E974" w14:textId="1F449DE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BF1FD" w14:textId="2086365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1001.546</w:t>
            </w:r>
          </w:p>
        </w:tc>
        <w:tc>
          <w:tcPr>
            <w:tcW w:w="0" w:type="auto"/>
            <w:noWrap/>
            <w:vAlign w:val="center"/>
            <w:hideMark/>
          </w:tcPr>
          <w:p w14:paraId="5FBF517F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49A66621" w14:textId="5F77591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8D689" w14:textId="0D2FD5F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AF160" w14:textId="5A10A0F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AE522" w14:textId="1A1CE80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440.1284</w:t>
            </w:r>
          </w:p>
        </w:tc>
      </w:tr>
      <w:tr w:rsidR="00F8154B" w:rsidRPr="00B47662" w14:paraId="5159D7A9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9AD6C8A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9CE76" w14:textId="7F9B2A0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2iqg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6706" w14:textId="4104D3A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8.3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72913" w14:textId="57DF04F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961.0654</w:t>
            </w:r>
          </w:p>
        </w:tc>
        <w:tc>
          <w:tcPr>
            <w:tcW w:w="0" w:type="auto"/>
            <w:noWrap/>
            <w:vAlign w:val="center"/>
            <w:hideMark/>
          </w:tcPr>
          <w:p w14:paraId="790F73D9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60DC43A4" w14:textId="75E4247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BD57F" w14:textId="3F3E190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2vj9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A710F" w14:textId="4AFD034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0131B" w14:textId="61FDB32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991.9628</w:t>
            </w:r>
          </w:p>
        </w:tc>
      </w:tr>
      <w:tr w:rsidR="00F8154B" w:rsidRPr="00B47662" w14:paraId="417F9636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EB35AF6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59723" w14:textId="7EA98AF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2qmd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3F8A5" w14:textId="7137E13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8.3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6D776" w14:textId="21CF3AE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1030.462</w:t>
            </w:r>
          </w:p>
        </w:tc>
        <w:tc>
          <w:tcPr>
            <w:tcW w:w="0" w:type="auto"/>
            <w:noWrap/>
            <w:vAlign w:val="center"/>
            <w:hideMark/>
          </w:tcPr>
          <w:p w14:paraId="7154BE14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5B0CFAFA" w14:textId="4C6CCA1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53073" w14:textId="7F3053B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2f3f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06746" w14:textId="677437F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6A473" w14:textId="5CCDC30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882.6615</w:t>
            </w:r>
          </w:p>
        </w:tc>
      </w:tr>
      <w:tr w:rsidR="00F8154B" w:rsidRPr="00B47662" w14:paraId="66DDCA0C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6B26591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F3E40" w14:textId="7C07D43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3cid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3D72C" w14:textId="07C8D6E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8.3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7620" w14:textId="26134CF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1012.638</w:t>
            </w:r>
          </w:p>
        </w:tc>
        <w:tc>
          <w:tcPr>
            <w:tcW w:w="0" w:type="auto"/>
            <w:noWrap/>
            <w:vAlign w:val="center"/>
            <w:hideMark/>
          </w:tcPr>
          <w:p w14:paraId="690A5382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4C3290AC" w14:textId="23B1819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E648" w14:textId="53661CA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2is0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34327" w14:textId="2F44ECB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6.7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417B1" w14:textId="5CBF5BF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1086.081</w:t>
            </w:r>
          </w:p>
        </w:tc>
      </w:tr>
      <w:tr w:rsidR="00F8154B" w:rsidRPr="00B47662" w14:paraId="46C8D2B7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59D2C03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E6061" w14:textId="0F66DDB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3ixk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45BA8" w14:textId="3FD9D46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CFD85" w14:textId="4D7D720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1387.639</w:t>
            </w:r>
          </w:p>
        </w:tc>
        <w:tc>
          <w:tcPr>
            <w:tcW w:w="0" w:type="auto"/>
            <w:noWrap/>
            <w:vAlign w:val="center"/>
            <w:hideMark/>
          </w:tcPr>
          <w:p w14:paraId="0C06A7B8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65CED7F" w14:textId="11AF91D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00F0E" w14:textId="78543FD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2va7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E77E9" w14:textId="0239A35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6.7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E7BB" w14:textId="3438526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642.9568</w:t>
            </w:r>
          </w:p>
        </w:tc>
      </w:tr>
      <w:tr w:rsidR="00F8154B" w:rsidRPr="00B47662" w14:paraId="21C1134A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14891E5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C8BE" w14:textId="74AC5EC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2qk5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F16F6" w14:textId="3EE810A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0B19C" w14:textId="608C7AD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932.9446</w:t>
            </w:r>
          </w:p>
        </w:tc>
        <w:tc>
          <w:tcPr>
            <w:tcW w:w="0" w:type="auto"/>
            <w:noWrap/>
            <w:vAlign w:val="center"/>
            <w:hideMark/>
          </w:tcPr>
          <w:p w14:paraId="6D1A8A22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2E3219BD" w14:textId="24AE9DD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223FA" w14:textId="532137A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2wf0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B101F" w14:textId="56EEACD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68174" w14:textId="6FBDDEF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970.7056</w:t>
            </w:r>
          </w:p>
        </w:tc>
      </w:tr>
      <w:tr w:rsidR="00F8154B" w:rsidRPr="00B47662" w14:paraId="1E565E79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70DB0B0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00942" w14:textId="13BC64E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2qp8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00118" w14:textId="67D31F1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6C093" w14:textId="085267F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945.468</w:t>
            </w:r>
          </w:p>
        </w:tc>
        <w:tc>
          <w:tcPr>
            <w:tcW w:w="0" w:type="auto"/>
            <w:noWrap/>
            <w:vAlign w:val="center"/>
            <w:hideMark/>
          </w:tcPr>
          <w:p w14:paraId="22B68C7D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50385D05" w14:textId="1879218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558D8" w14:textId="3C61C05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E09A4" w14:textId="1D6AB53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4DB1A" w14:textId="621F36E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664.0086</w:t>
            </w:r>
          </w:p>
        </w:tc>
      </w:tr>
      <w:tr w:rsidR="00F8154B" w:rsidRPr="00B47662" w14:paraId="2641232E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272FC41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44193" w14:textId="3D7730A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2qzl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476E7" w14:textId="295BD7E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22EDE" w14:textId="5C6A8BD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1214.863</w:t>
            </w:r>
          </w:p>
        </w:tc>
        <w:tc>
          <w:tcPr>
            <w:tcW w:w="0" w:type="auto"/>
            <w:noWrap/>
            <w:vAlign w:val="center"/>
            <w:hideMark/>
          </w:tcPr>
          <w:p w14:paraId="17ECE845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6976F03" w14:textId="3AAC38C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ABF07" w14:textId="0D1C90F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3nsh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F299D" w14:textId="21B7C7E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C3D1B" w14:textId="628AAE0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736.8953</w:t>
            </w:r>
          </w:p>
        </w:tc>
      </w:tr>
      <w:tr w:rsidR="00F8154B" w:rsidRPr="00B47662" w14:paraId="1FBF229C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BEF648B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0F141" w14:textId="20926ED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40C66" w14:textId="43773F2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8.1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C9153" w14:textId="7E83007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1028.529</w:t>
            </w:r>
          </w:p>
        </w:tc>
        <w:tc>
          <w:tcPr>
            <w:tcW w:w="0" w:type="auto"/>
            <w:noWrap/>
            <w:vAlign w:val="center"/>
            <w:hideMark/>
          </w:tcPr>
          <w:p w14:paraId="26A0090D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648800C7" w14:textId="222B35B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2AFF4" w14:textId="4E7B705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3dv1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4FF6E" w14:textId="227D454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7E5FE" w14:textId="7D427E5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851.8067</w:t>
            </w:r>
          </w:p>
        </w:tc>
      </w:tr>
      <w:tr w:rsidR="00F8154B" w:rsidRPr="00B47662" w14:paraId="2AC6F13E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29F6C5A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C7C95" w14:textId="1BF11E0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1ym2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42956" w14:textId="7CF88BF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2A47B" w14:textId="02B65EE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572.4571</w:t>
            </w:r>
          </w:p>
        </w:tc>
        <w:tc>
          <w:tcPr>
            <w:tcW w:w="0" w:type="auto"/>
            <w:noWrap/>
            <w:vAlign w:val="center"/>
            <w:hideMark/>
          </w:tcPr>
          <w:p w14:paraId="35ECCD2A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58878CDD" w14:textId="2E22916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D47F" w14:textId="0C19E06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2qu3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C00A6" w14:textId="3AD7BCD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1CB75" w14:textId="7AF65E0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577.2103</w:t>
            </w:r>
          </w:p>
        </w:tc>
      </w:tr>
      <w:tr w:rsidR="00F8154B" w:rsidRPr="00B47662" w14:paraId="489ACA4C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D2191AB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2529" w14:textId="57C21AB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2oah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48025" w14:textId="5FD9851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4D4CC" w14:textId="296487D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996.1535</w:t>
            </w:r>
          </w:p>
        </w:tc>
        <w:tc>
          <w:tcPr>
            <w:tcW w:w="0" w:type="auto"/>
            <w:noWrap/>
            <w:vAlign w:val="center"/>
            <w:hideMark/>
          </w:tcPr>
          <w:p w14:paraId="25946948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4997BA75" w14:textId="085F329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0965" w14:textId="106F913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2viz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A614E" w14:textId="01753EB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3993E" w14:textId="5881D47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1083.742</w:t>
            </w:r>
          </w:p>
        </w:tc>
      </w:tr>
      <w:tr w:rsidR="00F8154B" w:rsidRPr="00B47662" w14:paraId="4B74F8D8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54F994D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91B0F" w14:textId="4C88D0A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2p83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FBA23" w14:textId="36D466C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8039" w14:textId="10BBD92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931.2397</w:t>
            </w:r>
          </w:p>
        </w:tc>
        <w:tc>
          <w:tcPr>
            <w:tcW w:w="0" w:type="auto"/>
            <w:noWrap/>
            <w:vAlign w:val="center"/>
            <w:hideMark/>
          </w:tcPr>
          <w:p w14:paraId="3FD7C454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53939824" w14:textId="37764AA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07DCF" w14:textId="23230E4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3l5f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75B26" w14:textId="09F45A9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07853" w14:textId="07C17DD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485.6457</w:t>
            </w:r>
          </w:p>
        </w:tc>
      </w:tr>
      <w:tr w:rsidR="00F8154B" w:rsidRPr="00B47662" w14:paraId="255B8AC8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17B5780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8ABF4" w14:textId="37B86FA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2irz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9A368" w14:textId="0D76BCF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E989C" w14:textId="1185EDA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1009.646</w:t>
            </w:r>
          </w:p>
        </w:tc>
        <w:tc>
          <w:tcPr>
            <w:tcW w:w="0" w:type="auto"/>
            <w:noWrap/>
            <w:vAlign w:val="center"/>
            <w:hideMark/>
          </w:tcPr>
          <w:p w14:paraId="69016B9E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68A6928" w14:textId="3488EE2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11ECA" w14:textId="39A0383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2ze1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6FD94" w14:textId="7E44E1D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AFA91" w14:textId="2504ED4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601.8193</w:t>
            </w:r>
          </w:p>
        </w:tc>
      </w:tr>
      <w:tr w:rsidR="00F8154B" w:rsidRPr="00B47662" w14:paraId="48E6C9D2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3E7E908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3B199" w14:textId="5299EBC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0FE51" w14:textId="1F3B910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94B0E" w14:textId="59FA122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761.6487</w:t>
            </w:r>
          </w:p>
        </w:tc>
        <w:tc>
          <w:tcPr>
            <w:tcW w:w="0" w:type="auto"/>
            <w:noWrap/>
            <w:vAlign w:val="center"/>
            <w:hideMark/>
          </w:tcPr>
          <w:p w14:paraId="25514BED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3ADA95E5" w14:textId="30DB184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54103" w14:textId="75F6070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2va6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C1397" w14:textId="339A0D2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594E" w14:textId="490EBC2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522.6468</w:t>
            </w:r>
          </w:p>
        </w:tc>
      </w:tr>
      <w:tr w:rsidR="00F8154B" w:rsidRPr="00B47662" w14:paraId="659CBAD3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8D957E0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D1D5E" w14:textId="4D2DCD4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2xfj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75B2" w14:textId="4B371F0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BD945" w14:textId="6996514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1059.128</w:t>
            </w:r>
          </w:p>
        </w:tc>
        <w:tc>
          <w:tcPr>
            <w:tcW w:w="0" w:type="auto"/>
            <w:noWrap/>
            <w:vAlign w:val="center"/>
            <w:hideMark/>
          </w:tcPr>
          <w:p w14:paraId="6ABB2154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27FA8EA0" w14:textId="547C644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E544F" w14:textId="7A7989E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2zdz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53FC7" w14:textId="37F6767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C9067" w14:textId="55548FA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737.1364</w:t>
            </w:r>
          </w:p>
        </w:tc>
      </w:tr>
      <w:tr w:rsidR="00F8154B" w:rsidRPr="00B47662" w14:paraId="76638FA8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8B810B6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5EAB6" w14:textId="7128320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2vj6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A24BA" w14:textId="1CADD11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FE0E4" w14:textId="46B81F9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1095.574</w:t>
            </w:r>
          </w:p>
        </w:tc>
        <w:tc>
          <w:tcPr>
            <w:tcW w:w="0" w:type="auto"/>
            <w:noWrap/>
            <w:vAlign w:val="center"/>
            <w:hideMark/>
          </w:tcPr>
          <w:p w14:paraId="0FB36532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03DE4E3" w14:textId="15F7609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2BB60" w14:textId="23ACAA2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AFC5C" w14:textId="052AA38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02EE3" w14:textId="281742E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788.7196</w:t>
            </w:r>
          </w:p>
        </w:tc>
      </w:tr>
      <w:tr w:rsidR="00F8154B" w:rsidRPr="00B47662" w14:paraId="43219A73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48B0E06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5EEE5" w14:textId="3208736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2wf4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AA48E" w14:textId="533C3E9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9B80" w14:textId="20A0390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1004.192</w:t>
            </w:r>
          </w:p>
        </w:tc>
        <w:tc>
          <w:tcPr>
            <w:tcW w:w="0" w:type="auto"/>
            <w:noWrap/>
            <w:vAlign w:val="center"/>
            <w:hideMark/>
          </w:tcPr>
          <w:p w14:paraId="2AB55505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098B5A4A" w14:textId="49096F4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38892" w14:textId="0940437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3205" w14:textId="4FCFF05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A8949" w14:textId="1F6E2D8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437.1853</w:t>
            </w:r>
          </w:p>
        </w:tc>
      </w:tr>
      <w:tr w:rsidR="00F8154B" w:rsidRPr="00B47662" w14:paraId="64D1537C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B2F11F4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0B839" w14:textId="0167CD5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3cib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842D6" w14:textId="493B219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90DAA" w14:textId="3DB76C5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958.5839</w:t>
            </w:r>
          </w:p>
        </w:tc>
        <w:tc>
          <w:tcPr>
            <w:tcW w:w="0" w:type="auto"/>
            <w:noWrap/>
            <w:vAlign w:val="center"/>
            <w:hideMark/>
          </w:tcPr>
          <w:p w14:paraId="433E31C3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4407DB2F" w14:textId="7AD27DB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06FA4" w14:textId="1EAC782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3fkt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7D10E" w14:textId="77434CC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BBDE9" w14:textId="60D446F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645.219</w:t>
            </w:r>
          </w:p>
        </w:tc>
      </w:tr>
      <w:tr w:rsidR="00F8154B" w:rsidRPr="00B47662" w14:paraId="45D4D9BC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D7C9819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3C35C" w14:textId="1DFE487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2xfi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A76D1" w14:textId="7C858BA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CF3F6" w14:textId="40C55B4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972.932</w:t>
            </w:r>
          </w:p>
        </w:tc>
        <w:tc>
          <w:tcPr>
            <w:tcW w:w="0" w:type="auto"/>
            <w:noWrap/>
            <w:vAlign w:val="center"/>
            <w:hideMark/>
          </w:tcPr>
          <w:p w14:paraId="7E67FB81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6288D94" w14:textId="59601F6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C6194" w14:textId="063C8E0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2qu2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81328" w14:textId="6BE684E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9555" w14:textId="4AB345C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437.7046</w:t>
            </w:r>
          </w:p>
        </w:tc>
      </w:tr>
      <w:tr w:rsidR="00F8154B" w:rsidRPr="00B47662" w14:paraId="2C86B2BA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1B1E4E1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64E92" w14:textId="5C21176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2b8l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13824" w14:textId="2A4B7D0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395B9" w14:textId="6E4B28F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1082.836</w:t>
            </w:r>
          </w:p>
        </w:tc>
        <w:tc>
          <w:tcPr>
            <w:tcW w:w="0" w:type="auto"/>
            <w:noWrap/>
            <w:vAlign w:val="center"/>
            <w:hideMark/>
          </w:tcPr>
          <w:p w14:paraId="3D43891D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62EFEC22" w14:textId="7C55AE6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C2F3" w14:textId="7C8AC71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2ohu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D9BA7" w14:textId="05866F5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91210" w14:textId="5A899BA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530.7668</w:t>
            </w:r>
          </w:p>
        </w:tc>
      </w:tr>
      <w:tr w:rsidR="00F8154B" w:rsidRPr="00B47662" w14:paraId="77F012E3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683506A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0D59A" w14:textId="7305096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F4412" w14:textId="2D085D0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33930" w14:textId="546FE08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972.9942</w:t>
            </w:r>
          </w:p>
        </w:tc>
        <w:tc>
          <w:tcPr>
            <w:tcW w:w="0" w:type="auto"/>
            <w:noWrap/>
            <w:vAlign w:val="center"/>
            <w:hideMark/>
          </w:tcPr>
          <w:p w14:paraId="2F15A754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6CC10087" w14:textId="55BE537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E3207" w14:textId="14E5E11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22177" w14:textId="1169033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AB3CA" w14:textId="6C25D2E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460.4511</w:t>
            </w:r>
          </w:p>
        </w:tc>
      </w:tr>
      <w:tr w:rsidR="00F8154B" w:rsidRPr="00B47662" w14:paraId="71835FA1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0118BBF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ECD6" w14:textId="2345E5D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2wf3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CAE67" w14:textId="34E55CB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B6508" w14:textId="63056F7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954.7679</w:t>
            </w:r>
          </w:p>
        </w:tc>
        <w:tc>
          <w:tcPr>
            <w:tcW w:w="0" w:type="auto"/>
            <w:noWrap/>
            <w:vAlign w:val="center"/>
            <w:hideMark/>
          </w:tcPr>
          <w:p w14:paraId="3F6FC5EA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3E086BF6" w14:textId="1ABF778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2A0EB" w14:textId="4B8E6E7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3msl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4E6F" w14:textId="04AE175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1C3DA" w14:textId="0219A5D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348.2945</w:t>
            </w:r>
          </w:p>
        </w:tc>
      </w:tr>
      <w:tr w:rsidR="00F8154B" w:rsidRPr="00B47662" w14:paraId="30BC91BB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7F890BC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54FD7" w14:textId="322FFE5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3inh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D941" w14:textId="661DF92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F46B1" w14:textId="6292DD1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499.1654</w:t>
            </w:r>
          </w:p>
        </w:tc>
        <w:tc>
          <w:tcPr>
            <w:tcW w:w="0" w:type="auto"/>
            <w:noWrap/>
            <w:vAlign w:val="center"/>
            <w:hideMark/>
          </w:tcPr>
          <w:p w14:paraId="5C77B0FE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6CDDF0E" w14:textId="4F7901F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313AC" w14:textId="763DB4F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3s2o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6836D" w14:textId="25C18EA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CD38C" w14:textId="2CFBF78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351.5857</w:t>
            </w:r>
          </w:p>
        </w:tc>
      </w:tr>
      <w:tr w:rsidR="00F8154B" w:rsidRPr="00B47662" w14:paraId="5A19CC0E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D2F6DC0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24F25" w14:textId="38541B4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3039A" w14:textId="26EBAA5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7.7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F785" w14:textId="3738643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470.8133</w:t>
            </w:r>
          </w:p>
        </w:tc>
        <w:tc>
          <w:tcPr>
            <w:tcW w:w="0" w:type="auto"/>
            <w:noWrap/>
            <w:vAlign w:val="center"/>
            <w:hideMark/>
          </w:tcPr>
          <w:p w14:paraId="196D9B96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1CF67D1F" w14:textId="1BCDDBD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AC782" w14:textId="0DA771C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2oht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4975F" w14:textId="0D8ADC7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00CDA" w14:textId="5954E33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387.627</w:t>
            </w:r>
          </w:p>
        </w:tc>
      </w:tr>
      <w:tr w:rsidR="00F8154B" w:rsidRPr="00B47662" w14:paraId="0E0AC8D0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AB60C27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D108E" w14:textId="6F346C2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3dv5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0F001" w14:textId="3FA6A8D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416BA" w14:textId="0968856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914.5706</w:t>
            </w:r>
          </w:p>
        </w:tc>
        <w:tc>
          <w:tcPr>
            <w:tcW w:w="0" w:type="auto"/>
            <w:noWrap/>
            <w:vAlign w:val="center"/>
            <w:hideMark/>
          </w:tcPr>
          <w:p w14:paraId="55D8B888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62C26E0" w14:textId="121AF88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C47AE" w14:textId="6BC5746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2ohq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68BB2" w14:textId="23395AE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9E8F5" w14:textId="289EBE8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507.6723</w:t>
            </w:r>
          </w:p>
        </w:tc>
      </w:tr>
      <w:tr w:rsidR="00F8154B" w:rsidRPr="00B47662" w14:paraId="4E3EDC1E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4EC683D1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BC1DE" w14:textId="110E7BD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2wez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2C6E" w14:textId="77A8FBB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A3614" w14:textId="09D316A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970.4243</w:t>
            </w:r>
          </w:p>
        </w:tc>
        <w:tc>
          <w:tcPr>
            <w:tcW w:w="0" w:type="auto"/>
            <w:noWrap/>
            <w:vAlign w:val="center"/>
            <w:hideMark/>
          </w:tcPr>
          <w:p w14:paraId="09F96700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3FF11449" w14:textId="735C71D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41195" w14:textId="73B1AF6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3msk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34B89" w14:textId="6A60882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58869" w14:textId="6CFF33C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337.9159</w:t>
            </w:r>
          </w:p>
        </w:tc>
      </w:tr>
      <w:tr w:rsidR="00F8154B" w:rsidRPr="00B47662" w14:paraId="7A86846B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5C8F38AC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E0D26" w14:textId="02A333D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2wf2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B75DF" w14:textId="28CD04E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5CAA6" w14:textId="021850F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962.5067</w:t>
            </w:r>
          </w:p>
        </w:tc>
        <w:tc>
          <w:tcPr>
            <w:tcW w:w="0" w:type="auto"/>
            <w:noWrap/>
            <w:vAlign w:val="center"/>
            <w:hideMark/>
          </w:tcPr>
          <w:p w14:paraId="58EC0597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19F500A" w14:textId="180981E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E75D7" w14:textId="4A08EA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B634B" w14:textId="1453801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CF1D5" w14:textId="1573309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339.5235</w:t>
            </w:r>
          </w:p>
        </w:tc>
      </w:tr>
      <w:tr w:rsidR="00F8154B" w:rsidRPr="00B47662" w14:paraId="4BA1D031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592E972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27588" w14:textId="48B0C1D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3C850" w14:textId="5C42DE8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859BD" w14:textId="79E7073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709.2308</w:t>
            </w:r>
          </w:p>
        </w:tc>
        <w:tc>
          <w:tcPr>
            <w:tcW w:w="0" w:type="auto"/>
            <w:noWrap/>
            <w:vAlign w:val="center"/>
            <w:hideMark/>
          </w:tcPr>
          <w:p w14:paraId="0FB775BD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0C2C917B" w14:textId="2CA5E9A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C98B" w14:textId="5317C0E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2ohs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19344" w14:textId="5874FE8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4.4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7344" w14:textId="7F1CDBA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512.8551</w:t>
            </w:r>
          </w:p>
        </w:tc>
      </w:tr>
      <w:tr w:rsidR="00F8154B" w:rsidRPr="00B47662" w14:paraId="6C829A4B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9BCD580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73FFA" w14:textId="514F6CE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2ph6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E47AA" w14:textId="0C5FA02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29B1" w14:textId="2F0BDF7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1035.592</w:t>
            </w:r>
          </w:p>
        </w:tc>
        <w:tc>
          <w:tcPr>
            <w:tcW w:w="0" w:type="auto"/>
            <w:noWrap/>
            <w:vAlign w:val="center"/>
            <w:hideMark/>
          </w:tcPr>
          <w:p w14:paraId="585C121D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5F2FBFD2" w14:textId="6D1484B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ED19A" w14:textId="5C3CE3B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3l5d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BD385" w14:textId="0B98D70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E4F3D" w14:textId="1123E06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410.8911</w:t>
            </w:r>
          </w:p>
        </w:tc>
      </w:tr>
      <w:tr w:rsidR="00F8154B" w:rsidRPr="00B47662" w14:paraId="2B5B9F06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96625DB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73115" w14:textId="6F129D3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2qzk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2A309" w14:textId="4B8F0FF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50C9" w14:textId="75896C3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870.2413</w:t>
            </w:r>
          </w:p>
        </w:tc>
        <w:tc>
          <w:tcPr>
            <w:tcW w:w="0" w:type="auto"/>
            <w:noWrap/>
            <w:vAlign w:val="center"/>
            <w:hideMark/>
          </w:tcPr>
          <w:p w14:paraId="6C98F18E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4277B9D1" w14:textId="168A618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0609E" w14:textId="3826D82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2va5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75123" w14:textId="017DCD2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66FC" w14:textId="28657D2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294.3316</w:t>
            </w:r>
          </w:p>
        </w:tc>
      </w:tr>
      <w:tr w:rsidR="00F8154B" w:rsidRPr="00B47662" w14:paraId="5AE19B51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4F07BF9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0F4A5" w14:textId="453FCDA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3in4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63B15" w14:textId="4A63775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3FA4" w14:textId="34086CF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514.5834</w:t>
            </w:r>
          </w:p>
        </w:tc>
        <w:tc>
          <w:tcPr>
            <w:tcW w:w="0" w:type="auto"/>
            <w:noWrap/>
            <w:vAlign w:val="center"/>
            <w:hideMark/>
          </w:tcPr>
          <w:p w14:paraId="49773418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7D165B6D" w14:textId="7FB94D0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5537" w14:textId="3BC145F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2ohp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7F91E" w14:textId="5234586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CE172" w14:textId="587F2CE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301.3051</w:t>
            </w:r>
          </w:p>
        </w:tc>
      </w:tr>
      <w:tr w:rsidR="00F8154B" w:rsidRPr="00B47662" w14:paraId="7BF8111B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1C106884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64D9F" w14:textId="576BB35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2vie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C930C" w14:textId="64E699A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1F560" w14:textId="42491F9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1008.417</w:t>
            </w:r>
          </w:p>
        </w:tc>
        <w:tc>
          <w:tcPr>
            <w:tcW w:w="0" w:type="auto"/>
            <w:noWrap/>
            <w:vAlign w:val="center"/>
            <w:hideMark/>
          </w:tcPr>
          <w:p w14:paraId="65AF1853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094507B1" w14:textId="2E5CCFB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B51E" w14:textId="00A563A8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2ohr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512FF" w14:textId="2DBD766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84F8" w14:textId="21EAEE7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372.6222</w:t>
            </w:r>
          </w:p>
        </w:tc>
      </w:tr>
      <w:tr w:rsidR="00F8154B" w:rsidRPr="00B47662" w14:paraId="1F450A20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76B5321D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085BD" w14:textId="63ECD87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3dm6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7593C" w14:textId="7DA0787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27C5" w14:textId="0A4CBD5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1297.699</w:t>
            </w:r>
          </w:p>
        </w:tc>
        <w:tc>
          <w:tcPr>
            <w:tcW w:w="0" w:type="auto"/>
            <w:noWrap/>
            <w:vAlign w:val="center"/>
            <w:hideMark/>
          </w:tcPr>
          <w:p w14:paraId="6DDD634A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61370CF6" w14:textId="225C63C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9159B" w14:textId="5296329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3kn0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EA5C9" w14:textId="783AF971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3.6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AFEFD" w14:textId="4CCC175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593.1481</w:t>
            </w:r>
          </w:p>
        </w:tc>
      </w:tr>
      <w:tr w:rsidR="00F8154B" w:rsidRPr="00B47662" w14:paraId="063647B2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36A23BC7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C0615" w14:textId="1039C63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1ym4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FD5C" w14:textId="103AA2A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1B94B" w14:textId="3D0981C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435.9577</w:t>
            </w:r>
          </w:p>
        </w:tc>
        <w:tc>
          <w:tcPr>
            <w:tcW w:w="0" w:type="auto"/>
            <w:noWrap/>
            <w:vAlign w:val="center"/>
            <w:hideMark/>
          </w:tcPr>
          <w:p w14:paraId="4DEE4A49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49A4BCC5" w14:textId="08F3B0B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9AC5" w14:textId="137627F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2ohm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06329" w14:textId="0DCF49BB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915CE" w14:textId="4CA7331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286.3742</w:t>
            </w:r>
          </w:p>
        </w:tc>
      </w:tr>
      <w:tr w:rsidR="00F8154B" w:rsidRPr="00B47662" w14:paraId="7EBC9DF1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6B69328E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568F2" w14:textId="2CF1663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2vj7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F364" w14:textId="39F2209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11740" w14:textId="30C3DBA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959.9398</w:t>
            </w:r>
          </w:p>
        </w:tc>
        <w:tc>
          <w:tcPr>
            <w:tcW w:w="0" w:type="auto"/>
            <w:noWrap/>
            <w:vAlign w:val="center"/>
            <w:hideMark/>
          </w:tcPr>
          <w:p w14:paraId="7685B682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02B78547" w14:textId="6788DDB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0A592" w14:textId="36E8DFF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3msj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B565" w14:textId="644C5436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7CEFD" w14:textId="45603A85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235.8201</w:t>
            </w:r>
          </w:p>
        </w:tc>
      </w:tr>
      <w:tr w:rsidR="00F8154B" w:rsidRPr="00B47662" w14:paraId="2BE4DE87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2504252E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32EA7" w14:textId="1EE5C6E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18773" w14:textId="18D95D62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7.4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604E4" w14:textId="64CF3A6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538.8369</w:t>
            </w:r>
          </w:p>
        </w:tc>
        <w:tc>
          <w:tcPr>
            <w:tcW w:w="0" w:type="auto"/>
            <w:noWrap/>
            <w:vAlign w:val="center"/>
            <w:hideMark/>
          </w:tcPr>
          <w:p w14:paraId="50568EEC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23B5C363" w14:textId="2CBE3B6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563AA" w14:textId="1FF2A59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3hw1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D3B29" w14:textId="5F478E2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37BE6" w14:textId="17B1E48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235.1683</w:t>
            </w:r>
          </w:p>
        </w:tc>
      </w:tr>
      <w:tr w:rsidR="00F8154B" w:rsidRPr="00B47662" w14:paraId="75420C5B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noWrap/>
            <w:vAlign w:val="center"/>
          </w:tcPr>
          <w:p w14:paraId="0639AED3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F47698" w14:textId="700C4529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3ivh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67689EC" w14:textId="4739F09F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7.33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96015F" w14:textId="7D00C1AE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781.5581</w:t>
            </w:r>
          </w:p>
        </w:tc>
        <w:tc>
          <w:tcPr>
            <w:tcW w:w="0" w:type="auto"/>
            <w:noWrap/>
            <w:vAlign w:val="center"/>
            <w:hideMark/>
          </w:tcPr>
          <w:p w14:paraId="41BF5CCC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noWrap/>
            <w:vAlign w:val="center"/>
          </w:tcPr>
          <w:p w14:paraId="6557DC4B" w14:textId="560B1F4A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AB0F72" w14:textId="3AC6BD9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3hvg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B7C7F54" w14:textId="65E03D3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2.7</w:t>
            </w:r>
            <w:r w:rsidR="00A252D2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2D772F" w14:textId="1E97B05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350.8576</w:t>
            </w:r>
          </w:p>
        </w:tc>
      </w:tr>
      <w:tr w:rsidR="00F8154B" w:rsidRPr="00B47662" w14:paraId="2CE31681" w14:textId="77777777" w:rsidTr="007058B9">
        <w:tblPrEx>
          <w:jc w:val="left"/>
        </w:tblPrEx>
        <w:trPr>
          <w:trHeight w:val="227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01E0E770" w14:textId="733B91B0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1B6837" w14:textId="2C72161C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3k5d</w:t>
            </w:r>
            <w:r w:rsidR="005A2D4D"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79C61F" w14:textId="14D0EF8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B27054" w14:textId="211333DD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907.1986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4C8BEA8E" w14:textId="7777777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</w:tcPr>
          <w:p w14:paraId="2EB23196" w14:textId="3EAF11A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2525D5" w14:textId="25C982E3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903CA" w14:textId="5B4FF727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834B0E" w14:textId="204CA214" w:rsidR="00223C55" w:rsidRPr="00B47662" w:rsidRDefault="00223C55" w:rsidP="007058B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14:paraId="21D4D92E" w14:textId="24994133" w:rsidR="005F5055" w:rsidRPr="00B47662" w:rsidRDefault="005A2D4D" w:rsidP="00246332">
      <w:pPr>
        <w:spacing w:after="0" w:line="276" w:lineRule="auto"/>
        <w:ind w:left="-851" w:firstLine="284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47662">
        <w:rPr>
          <w:rFonts w:ascii="Times New Roman" w:hAnsi="Times New Roman" w:cs="Times New Roman"/>
          <w:noProof/>
          <w:color w:val="000000" w:themeColor="text1"/>
          <w:sz w:val="18"/>
          <w:szCs w:val="18"/>
        </w:rPr>
        <w:lastRenderedPageBreak/>
        <mc:AlternateContent>
          <mc:Choice Requires="wpg">
            <w:drawing>
              <wp:inline distT="0" distB="0" distL="0" distR="0" wp14:anchorId="26670CC2" wp14:editId="1D844040">
                <wp:extent cx="7163435" cy="7648945"/>
                <wp:effectExtent l="0" t="0" r="0" b="0"/>
                <wp:docPr id="37795315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3435" cy="7648945"/>
                          <a:chOff x="0" y="0"/>
                          <a:chExt cx="7163435" cy="7648945"/>
                        </a:xfrm>
                        <a:solidFill>
                          <a:schemeClr val="accent1">
                            <a:lumMod val="50000"/>
                          </a:schemeClr>
                        </a:solidFill>
                      </wpg:grpSpPr>
                      <wpg:graphicFrame>
                        <wpg:cNvPr id="236194681" name="Chart 1">
                          <a:extLst>
                            <a:ext uri="{FF2B5EF4-FFF2-40B4-BE49-F238E27FC236}">
                              <a16:creationId xmlns:a16="http://schemas.microsoft.com/office/drawing/2014/main" id="{ADB6056E-684B-3239-4643-4FD2EE627ECD}"/>
                            </a:ext>
                          </a:extLst>
                        </wpg:cNvPr>
                        <wpg:cNvFrPr/>
                        <wpg:xfrm>
                          <a:off x="0" y="3941180"/>
                          <a:ext cx="7163435" cy="370776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g:graphicFrame>
                        <wpg:cNvPr id="369122465" name="Chart 1">
                          <a:extLst>
                            <a:ext uri="{FF2B5EF4-FFF2-40B4-BE49-F238E27FC236}">
                              <a16:creationId xmlns:a16="http://schemas.microsoft.com/office/drawing/2014/main" id="{E35EB706-C17C-FFF0-6312-32B5DE9DA0F8}"/>
                            </a:ext>
                          </a:extLst>
                        </wpg:cNvPr>
                        <wpg:cNvFrPr/>
                        <wpg:xfrm>
                          <a:off x="532435" y="0"/>
                          <a:ext cx="6572250" cy="37084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</wpg:wgp>
                  </a:graphicData>
                </a:graphic>
              </wp:inline>
            </w:drawing>
          </mc:Choice>
          <mc:Fallback>
            <w:pict>
              <v:group w14:anchorId="2FBC03DE" id="Group 1" o:spid="_x0000_s1026" style="width:564.05pt;height:602.3pt;mso-position-horizontal-relative:char;mso-position-vertical-relative:line" coordsize="71634,76489" o:gfxdata="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" o:spid="_x0000_s1027" type="#_x0000_t75" style="position:absolute;top:39380;width:71628;height:371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">
                  <v:imagedata r:id="rId11" o:title=""/>
                  <o:lock v:ext="edit" aspectratio="f"/>
                </v:shape>
                <v:shape id="Chart 1" o:spid="_x0000_s1028" type="#_x0000_t75" style="position:absolute;left:5303;width:65715;height:370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">
                  <v:imagedata r:id="rId12" o:title=""/>
                  <o:lock v:ext="edit" aspectratio="f"/>
                </v:shape>
                <w10:anchorlock/>
              </v:group>
            </w:pict>
          </mc:Fallback>
        </mc:AlternateContent>
      </w:r>
    </w:p>
    <w:p w14:paraId="5AB1FCC0" w14:textId="77777777" w:rsidR="004D2CEE" w:rsidRPr="00B47662" w:rsidRDefault="004D2CEE" w:rsidP="00E0349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14:paraId="46B4FABC" w14:textId="4E880505" w:rsidR="00C10A37" w:rsidRPr="00B47662" w:rsidRDefault="00F4186D" w:rsidP="00E0349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Figure S1</w:t>
      </w:r>
      <w:r w:rsidR="00FC0B9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="00C10A37"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="00C10A37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Performance </w:t>
      </w:r>
      <w:r w:rsidR="00FF7B7C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of DB-Score and other scoring functions for scoring power measured by Pearson’s correlation coefficient </w:t>
      </w:r>
      <w:r w:rsidR="00C10A37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on the </w:t>
      </w:r>
      <w:r w:rsidR="00225F0C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CASF-2016</w:t>
      </w:r>
      <w:r w:rsidR="00FF7B7C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benchmark. DB-Score is marked in black.</w:t>
      </w:r>
    </w:p>
    <w:p w14:paraId="4FA76632" w14:textId="53356183" w:rsidR="00F4186D" w:rsidRPr="00B47662" w:rsidRDefault="00F4186D" w:rsidP="00E0349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Table S</w:t>
      </w:r>
      <w:r w:rsidR="00F96AEC" w:rsidRPr="00B4766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8</w:t>
      </w:r>
      <w:r w:rsidR="00FC0B9C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  <w:r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Pearson</w:t>
      </w:r>
      <w:r w:rsidR="006852C1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’s</w:t>
      </w:r>
      <w:r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correlation coefficient values </w:t>
      </w:r>
      <w:r w:rsidR="00225F0C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for </w:t>
      </w:r>
      <w:r w:rsidR="00CF09B8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DB-Score and other </w:t>
      </w:r>
      <w:r w:rsidR="00225F0C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different scoring function</w:t>
      </w:r>
      <w:r w:rsidR="00CF09B8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s</w:t>
      </w:r>
      <w:r w:rsidR="00225F0C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on the CASF-2016</w:t>
      </w:r>
      <w:r w:rsidR="00E03495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(The </w:t>
      </w:r>
      <w:r w:rsidR="006D74EF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results for</w:t>
      </w:r>
      <w:r w:rsidR="00E03495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other methods were </w:t>
      </w:r>
      <w:r w:rsidR="006D74EF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>collected</w:t>
      </w:r>
      <w:r w:rsidR="00E03495" w:rsidRPr="00B4766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from ref. 75 and 84)</w:t>
      </w:r>
    </w:p>
    <w:p w14:paraId="1CD7E643" w14:textId="64086DA5" w:rsidR="00F4186D" w:rsidRPr="00B47662" w:rsidRDefault="00F4186D">
      <w:pPr>
        <w:rPr>
          <w:rFonts w:ascii="Times New Roman" w:hAnsi="Times New Roman" w:cs="Times New Roman"/>
          <w:color w:val="000000" w:themeColor="text1"/>
          <w:sz w:val="16"/>
          <w:szCs w:val="16"/>
          <w:lang w:val="en-US" w:bidi="fa-IR"/>
        </w:rPr>
      </w:pPr>
    </w:p>
    <w:tbl>
      <w:tblPr>
        <w:tblW w:w="6964" w:type="dxa"/>
        <w:jc w:val="center"/>
        <w:tblLook w:val="04A0" w:firstRow="1" w:lastRow="0" w:firstColumn="1" w:lastColumn="0" w:noHBand="0" w:noVBand="1"/>
      </w:tblPr>
      <w:tblGrid>
        <w:gridCol w:w="680"/>
        <w:gridCol w:w="1466"/>
        <w:gridCol w:w="850"/>
        <w:gridCol w:w="624"/>
        <w:gridCol w:w="680"/>
        <w:gridCol w:w="1814"/>
        <w:gridCol w:w="850"/>
      </w:tblGrid>
      <w:tr w:rsidR="00B47662" w:rsidRPr="00B47662" w14:paraId="113DEAA5" w14:textId="77777777" w:rsidTr="004D2CEE">
        <w:trPr>
          <w:trHeight w:val="386"/>
          <w:jc w:val="center"/>
        </w:trPr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CE4664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6F45F8" w14:textId="0237CEE0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Scoring Function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DBF430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r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E3070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33BF03" w14:textId="6D6840E3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no.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33AD4E" w14:textId="330D76A1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Scoring Function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8C73A8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  <w:t>r</w:t>
            </w:r>
          </w:p>
        </w:tc>
      </w:tr>
      <w:tr w:rsidR="00B47662" w:rsidRPr="00B47662" w14:paraId="0FA20454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841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89D9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ECIF</w:t>
            </w:r>
            <w:proofErr w:type="gram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6::</w:t>
            </w:r>
            <w:proofErr w:type="gramEnd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LD-GBT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30B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0.866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8EE787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D78A8" w14:textId="10E508CA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83E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ASE@MOE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2D13E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0.591</w:t>
            </w:r>
          </w:p>
        </w:tc>
      </w:tr>
      <w:tr w:rsidR="00B47662" w:rsidRPr="00B47662" w14:paraId="346FC46A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C4F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DEEC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TopBP</w:t>
            </w:r>
            <w:proofErr w:type="spellEnd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-DL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B723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0.848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55E1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846C" w14:textId="2E54FE16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DA63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ChemScore@SYBYL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AF73" w14:textId="104268A3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0.59</w:t>
            </w:r>
            <w:r w:rsidR="006F680C"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B47662" w:rsidRPr="00B47662" w14:paraId="00D95ED8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F717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0C5E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AGL-Score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31E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D4626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A797" w14:textId="747F61F1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60D92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PLP1@DS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358F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0.581</w:t>
            </w:r>
          </w:p>
        </w:tc>
      </w:tr>
      <w:tr w:rsidR="00B47662" w:rsidRPr="00B47662" w14:paraId="63E686C0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826C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4CE33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EIC-Score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766C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8B7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E115" w14:textId="24D8F35A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9FEB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ChemScore@GOLD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4EA89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0.574</w:t>
            </w:r>
          </w:p>
        </w:tc>
      </w:tr>
      <w:tr w:rsidR="00B47662" w:rsidRPr="00B47662" w14:paraId="724B4A49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4CB1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6ED14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RosENet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1FCBF" w14:textId="5CBA107B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0.82</w:t>
            </w:r>
            <w:r w:rsidR="006F680C"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7B2C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F51D" w14:textId="407FA19C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D4F8B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G-Score@SYBYL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8AEC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0.572</w:t>
            </w:r>
          </w:p>
        </w:tc>
      </w:tr>
      <w:tr w:rsidR="00B47662" w:rsidRPr="00B47662" w14:paraId="0F919CF8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C87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06C0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K</w:t>
            </w: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deep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FA9DA" w14:textId="69171380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0.82</w:t>
            </w:r>
            <w:r w:rsidR="006F680C"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84AB2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C938" w14:textId="5442D669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2597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Alpha-HB@MOE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C6D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0.569</w:t>
            </w:r>
          </w:p>
        </w:tc>
      </w:tr>
      <w:tr w:rsidR="00B47662" w:rsidRPr="00B47662" w14:paraId="079544EF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836C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C250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PLEC-</w:t>
            </w: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nn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6F78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83F4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94AE7" w14:textId="5BC64C41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B409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PLP2@DS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6499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0.563</w:t>
            </w:r>
          </w:p>
        </w:tc>
      </w:tr>
      <w:tr w:rsidR="00B47662" w:rsidRPr="00B47662" w14:paraId="69A598B0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4857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D7F9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onionNet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1EEF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2F1AC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6887E" w14:textId="7750E660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4987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Affinity-dG@MOE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8E59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0.552</w:t>
            </w:r>
          </w:p>
        </w:tc>
      </w:tr>
      <w:tr w:rsidR="00B47662" w:rsidRPr="00B47662" w14:paraId="28E1771E" w14:textId="77777777" w:rsidTr="004D2CEE">
        <w:trPr>
          <w:trHeight w:val="29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F862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A4C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Δ</w:t>
            </w: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vina</w:t>
            </w: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RF</w:t>
            </w: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bscript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C7AE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1C8A6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2013" w14:textId="071E5CFB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45C8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LigScore2@DS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D692" w14:textId="739E0568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0.54</w:t>
            </w:r>
            <w:r w:rsidR="006F680C"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</w:tr>
      <w:tr w:rsidR="00B47662" w:rsidRPr="00B47662" w14:paraId="67657E55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9469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6A2B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RI-Score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CE5C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3A112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77FC" w14:textId="1ADB5C60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EF33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D-Score@SYBYL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316B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0.531</w:t>
            </w:r>
          </w:p>
        </w:tc>
      </w:tr>
      <w:tr w:rsidR="00B47662" w:rsidRPr="00B47662" w14:paraId="7E269D02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6004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4AD3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RF-score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6489" w14:textId="59F66629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0.8</w:t>
            </w:r>
            <w:r w:rsidR="006F680C"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DEEB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941E" w14:textId="2AF71358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0D28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LUDI2@DS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6B3B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0.526</w:t>
            </w:r>
          </w:p>
        </w:tc>
      </w:tr>
      <w:tr w:rsidR="00B47662" w:rsidRPr="00B47662" w14:paraId="4B087213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491E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BD340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Pafuncy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FF70" w14:textId="35540704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0.78</w:t>
            </w:r>
            <w:r w:rsidR="006F680C"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CDD77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4693" w14:textId="22AB8A7F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5BE7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GlideScore</w:t>
            </w:r>
            <w:proofErr w:type="spellEnd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-SP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9957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0.513</w:t>
            </w:r>
          </w:p>
        </w:tc>
      </w:tr>
      <w:tr w:rsidR="00B47662" w:rsidRPr="00B47662" w14:paraId="1F2B8C64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2A1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1FAC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X-Sore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0497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1A25D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FF7B" w14:textId="7EF8E1F6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1D771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LUDI3@DS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E802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0.502</w:t>
            </w:r>
          </w:p>
        </w:tc>
      </w:tr>
      <w:tr w:rsidR="00B47662" w:rsidRPr="00B47662" w14:paraId="71C43F95" w14:textId="77777777" w:rsidTr="004D2CEE">
        <w:trPr>
          <w:trHeight w:val="301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8EE0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0A3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X-</w:t>
            </w: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Score</w:t>
            </w: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HS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5D21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09801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BEF1" w14:textId="32BE9756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DD21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GBVI/</w:t>
            </w: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WSA-dG@MOE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41C0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0.496</w:t>
            </w:r>
          </w:p>
        </w:tc>
      </w:tr>
      <w:tr w:rsidR="00B47662" w:rsidRPr="00B47662" w14:paraId="0A13E9F0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395C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D263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ΔSAS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AA66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80C7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901AA" w14:textId="7B944F6D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1C534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LUDI1@DS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2BB1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0.494</w:t>
            </w:r>
          </w:p>
        </w:tc>
      </w:tr>
      <w:tr w:rsidR="00B47662" w:rsidRPr="00B47662" w14:paraId="34FC0E1F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5E5A" w14:textId="77777777" w:rsidR="00E00600" w:rsidRPr="00130DA6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130D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651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DB-Score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4ADEB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0.623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01379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01A9" w14:textId="46C34BCF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39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A2CF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GlideScore</w:t>
            </w:r>
            <w:proofErr w:type="spellEnd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-XP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C70E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0.467</w:t>
            </w:r>
          </w:p>
        </w:tc>
      </w:tr>
      <w:tr w:rsidR="00B47662" w:rsidRPr="00B47662" w14:paraId="642C6FFB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9148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3EB7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X-</w:t>
            </w: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Score</w:t>
            </w: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HP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B7DD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7322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7AC4" w14:textId="2E37E98A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6971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Jain@DS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FC1D9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0.457</w:t>
            </w:r>
          </w:p>
        </w:tc>
      </w:tr>
      <w:tr w:rsidR="00B47662" w:rsidRPr="00B47662" w14:paraId="70330682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DB5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1BF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ASP@GOLD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265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3BD6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3C8F" w14:textId="591B7534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FDD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LigScore1@DS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C3F2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0.425</w:t>
            </w:r>
          </w:p>
        </w:tc>
      </w:tr>
      <w:tr w:rsidR="00B47662" w:rsidRPr="00B47662" w14:paraId="5DB0014A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A322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3D93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ChemPLP@GOLD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EB5F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24172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8737A" w14:textId="0C404275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F299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PMF@DS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CB4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0.422</w:t>
            </w:r>
          </w:p>
        </w:tc>
      </w:tr>
      <w:tr w:rsidR="00B47662" w:rsidRPr="00B47662" w14:paraId="71B0E9C0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4B06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0889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X-</w:t>
            </w: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Score</w:t>
            </w: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HM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4411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0.609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58738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00EB" w14:textId="40D57C12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8E872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GoldScore@GOLD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5CA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0.416</w:t>
            </w:r>
          </w:p>
        </w:tc>
      </w:tr>
      <w:tr w:rsidR="00B47662" w:rsidRPr="00B47662" w14:paraId="0463496C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535A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6D0C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Autodock</w:t>
            </w:r>
            <w:proofErr w:type="spellEnd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Vina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A5EE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B1512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427F" w14:textId="4421508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ECAAC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London-dG@MOE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D55D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0.405</w:t>
            </w:r>
          </w:p>
        </w:tc>
      </w:tr>
      <w:tr w:rsidR="00B47662" w:rsidRPr="00B47662" w14:paraId="491C2B40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78CB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4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E54D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DrugScore2018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BA7FF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0.602</w:t>
            </w:r>
          </w:p>
        </w:tc>
        <w:tc>
          <w:tcPr>
            <w:tcW w:w="624" w:type="dxa"/>
            <w:tcBorders>
              <w:top w:val="nil"/>
              <w:left w:val="nil"/>
              <w:right w:val="nil"/>
            </w:tcBorders>
            <w:vAlign w:val="center"/>
          </w:tcPr>
          <w:p w14:paraId="74F41563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A033" w14:textId="23043F10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B810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PMF@SYBYL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417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0.262</w:t>
            </w:r>
          </w:p>
        </w:tc>
      </w:tr>
      <w:tr w:rsidR="00B47662" w:rsidRPr="00B47662" w14:paraId="0DFEDCB9" w14:textId="77777777" w:rsidTr="004D2CEE">
        <w:trPr>
          <w:trHeight w:val="282"/>
          <w:jc w:val="center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418EE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D44C5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DrugScore</w:t>
            </w: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CSD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3F908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0.596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2D66C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57BFA" w14:textId="52E5693B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51F804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PMF04@DS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49542" w14:textId="77777777" w:rsidR="00E00600" w:rsidRPr="00B47662" w:rsidRDefault="00E00600" w:rsidP="004D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766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0.212</w:t>
            </w:r>
          </w:p>
        </w:tc>
      </w:tr>
    </w:tbl>
    <w:p w14:paraId="7DB5F927" w14:textId="05369448" w:rsidR="00EA6518" w:rsidRPr="00B47662" w:rsidRDefault="00EA6518" w:rsidP="00E03495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  <w:rtl/>
        </w:rPr>
      </w:pPr>
    </w:p>
    <w:sectPr w:rsidR="00EA6518" w:rsidRPr="00B47662" w:rsidSect="00FE104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0668B" w14:textId="77777777" w:rsidR="008F76D1" w:rsidRDefault="008F76D1" w:rsidP="00175791">
      <w:pPr>
        <w:spacing w:after="0" w:line="240" w:lineRule="auto"/>
      </w:pPr>
      <w:r>
        <w:separator/>
      </w:r>
    </w:p>
  </w:endnote>
  <w:endnote w:type="continuationSeparator" w:id="0">
    <w:p w14:paraId="2E9D4EAE" w14:textId="77777777" w:rsidR="008F76D1" w:rsidRDefault="008F76D1" w:rsidP="0017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7735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995C7" w14:textId="58406A44" w:rsidR="00175791" w:rsidRDefault="001757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9E9DB" w14:textId="77777777" w:rsidR="00175791" w:rsidRDefault="00175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F141A" w14:textId="77777777" w:rsidR="008F76D1" w:rsidRDefault="008F76D1" w:rsidP="00175791">
      <w:pPr>
        <w:spacing w:after="0" w:line="240" w:lineRule="auto"/>
      </w:pPr>
      <w:r>
        <w:separator/>
      </w:r>
    </w:p>
  </w:footnote>
  <w:footnote w:type="continuationSeparator" w:id="0">
    <w:p w14:paraId="641D1688" w14:textId="77777777" w:rsidR="008F76D1" w:rsidRDefault="008F76D1" w:rsidP="00175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73"/>
    <w:rsid w:val="00000363"/>
    <w:rsid w:val="00007164"/>
    <w:rsid w:val="00033C5A"/>
    <w:rsid w:val="000500F6"/>
    <w:rsid w:val="00076236"/>
    <w:rsid w:val="000943BF"/>
    <w:rsid w:val="00097480"/>
    <w:rsid w:val="000B6251"/>
    <w:rsid w:val="000C22E7"/>
    <w:rsid w:val="000C78D0"/>
    <w:rsid w:val="000E2BF6"/>
    <w:rsid w:val="000E4D4F"/>
    <w:rsid w:val="0010372D"/>
    <w:rsid w:val="00117F92"/>
    <w:rsid w:val="00130DA6"/>
    <w:rsid w:val="001448FF"/>
    <w:rsid w:val="00162894"/>
    <w:rsid w:val="00175791"/>
    <w:rsid w:val="00193529"/>
    <w:rsid w:val="00195B73"/>
    <w:rsid w:val="00197CB8"/>
    <w:rsid w:val="001E4F5E"/>
    <w:rsid w:val="0020646E"/>
    <w:rsid w:val="00223C55"/>
    <w:rsid w:val="002242F0"/>
    <w:rsid w:val="00225F0C"/>
    <w:rsid w:val="0023041D"/>
    <w:rsid w:val="0024165D"/>
    <w:rsid w:val="00246332"/>
    <w:rsid w:val="00252310"/>
    <w:rsid w:val="00263777"/>
    <w:rsid w:val="0027295E"/>
    <w:rsid w:val="00296812"/>
    <w:rsid w:val="002A447A"/>
    <w:rsid w:val="002C15C6"/>
    <w:rsid w:val="002C49EF"/>
    <w:rsid w:val="002D7369"/>
    <w:rsid w:val="002D7903"/>
    <w:rsid w:val="002F5A85"/>
    <w:rsid w:val="00312BE6"/>
    <w:rsid w:val="0033153F"/>
    <w:rsid w:val="00332E0C"/>
    <w:rsid w:val="003509EC"/>
    <w:rsid w:val="00364BB1"/>
    <w:rsid w:val="0039153D"/>
    <w:rsid w:val="003A0217"/>
    <w:rsid w:val="003B1C0E"/>
    <w:rsid w:val="003D0B9B"/>
    <w:rsid w:val="003E5AAB"/>
    <w:rsid w:val="003E5DE8"/>
    <w:rsid w:val="003F0A32"/>
    <w:rsid w:val="00401168"/>
    <w:rsid w:val="004050D5"/>
    <w:rsid w:val="0041074D"/>
    <w:rsid w:val="00432F0C"/>
    <w:rsid w:val="00434A7A"/>
    <w:rsid w:val="00435013"/>
    <w:rsid w:val="00456E8A"/>
    <w:rsid w:val="004643B7"/>
    <w:rsid w:val="00471497"/>
    <w:rsid w:val="00496C3A"/>
    <w:rsid w:val="004C61F2"/>
    <w:rsid w:val="004C65FD"/>
    <w:rsid w:val="004C715C"/>
    <w:rsid w:val="004D2CEE"/>
    <w:rsid w:val="004D4E9B"/>
    <w:rsid w:val="004F637A"/>
    <w:rsid w:val="00503168"/>
    <w:rsid w:val="00505666"/>
    <w:rsid w:val="00506DE0"/>
    <w:rsid w:val="0052458D"/>
    <w:rsid w:val="00546463"/>
    <w:rsid w:val="00550035"/>
    <w:rsid w:val="00574B26"/>
    <w:rsid w:val="005A10DF"/>
    <w:rsid w:val="005A1F4C"/>
    <w:rsid w:val="005A2D4D"/>
    <w:rsid w:val="005A36B7"/>
    <w:rsid w:val="005E40D3"/>
    <w:rsid w:val="005E675C"/>
    <w:rsid w:val="005F5055"/>
    <w:rsid w:val="00617A9F"/>
    <w:rsid w:val="00652AFA"/>
    <w:rsid w:val="006566E7"/>
    <w:rsid w:val="00665BDA"/>
    <w:rsid w:val="006852C1"/>
    <w:rsid w:val="006921A1"/>
    <w:rsid w:val="006C30EB"/>
    <w:rsid w:val="006C752F"/>
    <w:rsid w:val="006D74EF"/>
    <w:rsid w:val="006F680C"/>
    <w:rsid w:val="007058B9"/>
    <w:rsid w:val="00711350"/>
    <w:rsid w:val="0073180E"/>
    <w:rsid w:val="00761D40"/>
    <w:rsid w:val="00763170"/>
    <w:rsid w:val="00780D24"/>
    <w:rsid w:val="0079334B"/>
    <w:rsid w:val="007A53B9"/>
    <w:rsid w:val="007B4F68"/>
    <w:rsid w:val="007C0FDB"/>
    <w:rsid w:val="007D6A72"/>
    <w:rsid w:val="008057C2"/>
    <w:rsid w:val="00811498"/>
    <w:rsid w:val="0084528F"/>
    <w:rsid w:val="00852B04"/>
    <w:rsid w:val="00862BC9"/>
    <w:rsid w:val="00870B26"/>
    <w:rsid w:val="00875416"/>
    <w:rsid w:val="00884D73"/>
    <w:rsid w:val="008C6646"/>
    <w:rsid w:val="008D0D52"/>
    <w:rsid w:val="008D3A77"/>
    <w:rsid w:val="008E4B55"/>
    <w:rsid w:val="008E633A"/>
    <w:rsid w:val="008E7FEC"/>
    <w:rsid w:val="008F1540"/>
    <w:rsid w:val="008F5A01"/>
    <w:rsid w:val="008F76D1"/>
    <w:rsid w:val="009238F2"/>
    <w:rsid w:val="00937547"/>
    <w:rsid w:val="00953B74"/>
    <w:rsid w:val="00953FAD"/>
    <w:rsid w:val="00960EE1"/>
    <w:rsid w:val="00965416"/>
    <w:rsid w:val="00984D5A"/>
    <w:rsid w:val="0098644B"/>
    <w:rsid w:val="00986928"/>
    <w:rsid w:val="009A338C"/>
    <w:rsid w:val="009A51EC"/>
    <w:rsid w:val="009D1282"/>
    <w:rsid w:val="009F0683"/>
    <w:rsid w:val="00A0684A"/>
    <w:rsid w:val="00A252D2"/>
    <w:rsid w:val="00A52956"/>
    <w:rsid w:val="00A63DA8"/>
    <w:rsid w:val="00A86DAA"/>
    <w:rsid w:val="00A97C47"/>
    <w:rsid w:val="00AA4E36"/>
    <w:rsid w:val="00AA764D"/>
    <w:rsid w:val="00AC502A"/>
    <w:rsid w:val="00AF3BED"/>
    <w:rsid w:val="00B060A5"/>
    <w:rsid w:val="00B06857"/>
    <w:rsid w:val="00B20365"/>
    <w:rsid w:val="00B27219"/>
    <w:rsid w:val="00B415B4"/>
    <w:rsid w:val="00B4712B"/>
    <w:rsid w:val="00B47662"/>
    <w:rsid w:val="00B56869"/>
    <w:rsid w:val="00B71B44"/>
    <w:rsid w:val="00B95151"/>
    <w:rsid w:val="00B95A26"/>
    <w:rsid w:val="00BB237E"/>
    <w:rsid w:val="00BC2FFF"/>
    <w:rsid w:val="00BD3311"/>
    <w:rsid w:val="00BD3F9A"/>
    <w:rsid w:val="00BE4AB4"/>
    <w:rsid w:val="00BE6910"/>
    <w:rsid w:val="00BF0FE8"/>
    <w:rsid w:val="00C10A37"/>
    <w:rsid w:val="00C5373B"/>
    <w:rsid w:val="00C71543"/>
    <w:rsid w:val="00C719E8"/>
    <w:rsid w:val="00C918BA"/>
    <w:rsid w:val="00C95525"/>
    <w:rsid w:val="00CB2097"/>
    <w:rsid w:val="00CB6173"/>
    <w:rsid w:val="00CB6671"/>
    <w:rsid w:val="00CC0A98"/>
    <w:rsid w:val="00CD2940"/>
    <w:rsid w:val="00CD2DB3"/>
    <w:rsid w:val="00CF09B8"/>
    <w:rsid w:val="00D05628"/>
    <w:rsid w:val="00D83A33"/>
    <w:rsid w:val="00DA11AB"/>
    <w:rsid w:val="00DC63FF"/>
    <w:rsid w:val="00DD0B0D"/>
    <w:rsid w:val="00E00600"/>
    <w:rsid w:val="00E03495"/>
    <w:rsid w:val="00E06D30"/>
    <w:rsid w:val="00E338C4"/>
    <w:rsid w:val="00E360D8"/>
    <w:rsid w:val="00E401D3"/>
    <w:rsid w:val="00E43135"/>
    <w:rsid w:val="00E44395"/>
    <w:rsid w:val="00E4635F"/>
    <w:rsid w:val="00E7301D"/>
    <w:rsid w:val="00E9306F"/>
    <w:rsid w:val="00EA6518"/>
    <w:rsid w:val="00F1394D"/>
    <w:rsid w:val="00F2603A"/>
    <w:rsid w:val="00F4186D"/>
    <w:rsid w:val="00F52C84"/>
    <w:rsid w:val="00F54523"/>
    <w:rsid w:val="00F55220"/>
    <w:rsid w:val="00F8154B"/>
    <w:rsid w:val="00F84FAF"/>
    <w:rsid w:val="00F86473"/>
    <w:rsid w:val="00F96AEC"/>
    <w:rsid w:val="00FA1938"/>
    <w:rsid w:val="00FA26B7"/>
    <w:rsid w:val="00FC0B9C"/>
    <w:rsid w:val="00FC7B64"/>
    <w:rsid w:val="00FE1048"/>
    <w:rsid w:val="00FE24A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DCF4"/>
  <w15:chartTrackingRefBased/>
  <w15:docId w15:val="{C90B03F9-4DD5-44E8-A50C-8F3396E5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ynqvb">
    <w:name w:val="rynqvb"/>
    <w:basedOn w:val="DefaultParagraphFont"/>
    <w:rsid w:val="00434A7A"/>
  </w:style>
  <w:style w:type="table" w:styleId="ListTable1Light-Accent3">
    <w:name w:val="List Table 1 Light Accent 3"/>
    <w:basedOn w:val="TableNormal"/>
    <w:uiPriority w:val="46"/>
    <w:rsid w:val="00434A7A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Caption">
    <w:name w:val="TableCaption"/>
    <w:basedOn w:val="Normal"/>
    <w:rsid w:val="00434A7A"/>
    <w:pPr>
      <w:spacing w:before="460" w:after="60" w:line="190" w:lineRule="exact"/>
      <w:jc w:val="both"/>
    </w:pPr>
    <w:rPr>
      <w:rFonts w:ascii="Arial" w:eastAsia="MS Mincho" w:hAnsi="Arial" w:cs="Times New Roman"/>
      <w:spacing w:val="6"/>
      <w:sz w:val="16"/>
      <w:szCs w:val="16"/>
      <w:lang w:val="en-GB" w:eastAsia="ja-JP"/>
    </w:rPr>
  </w:style>
  <w:style w:type="table" w:styleId="ListTable1Light">
    <w:name w:val="List Table 1 Light"/>
    <w:basedOn w:val="TableNormal"/>
    <w:uiPriority w:val="46"/>
    <w:rsid w:val="00434A7A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le1">
    <w:name w:val="Title1"/>
    <w:basedOn w:val="Normal"/>
    <w:next w:val="Normal"/>
    <w:rsid w:val="002C15C6"/>
    <w:pPr>
      <w:spacing w:before="230" w:after="230" w:line="400" w:lineRule="exact"/>
    </w:pPr>
    <w:rPr>
      <w:rFonts w:ascii="Arial" w:eastAsia="MS Mincho" w:hAnsi="Arial" w:cs="Times New Roman"/>
      <w:b/>
      <w:sz w:val="36"/>
      <w:szCs w:val="28"/>
      <w:lang w:val="de-DE" w:eastAsia="ja-JP"/>
    </w:rPr>
  </w:style>
  <w:style w:type="paragraph" w:customStyle="1" w:styleId="Authors">
    <w:name w:val="Authors"/>
    <w:basedOn w:val="Normal"/>
    <w:rsid w:val="002C15C6"/>
    <w:pPr>
      <w:spacing w:before="360" w:after="120" w:line="240" w:lineRule="exact"/>
    </w:pPr>
    <w:rPr>
      <w:rFonts w:ascii="Arial" w:eastAsia="MS Mincho" w:hAnsi="Arial" w:cs="Times New Roman"/>
      <w:sz w:val="20"/>
      <w:szCs w:val="24"/>
      <w:lang w:val="en-GB" w:eastAsia="ja-JP"/>
    </w:rPr>
  </w:style>
  <w:style w:type="table" w:styleId="TableGrid">
    <w:name w:val="Table Grid"/>
    <w:basedOn w:val="TableNormal"/>
    <w:uiPriority w:val="39"/>
    <w:rsid w:val="002D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6812"/>
    <w:rPr>
      <w:color w:val="666666"/>
    </w:rPr>
  </w:style>
  <w:style w:type="paragraph" w:customStyle="1" w:styleId="H1">
    <w:name w:val="H1"/>
    <w:basedOn w:val="Normal"/>
    <w:rsid w:val="007B4F68"/>
    <w:pPr>
      <w:spacing w:before="360" w:after="280" w:line="220" w:lineRule="exact"/>
    </w:pPr>
    <w:rPr>
      <w:rFonts w:ascii="Arial" w:eastAsia="MS Mincho" w:hAnsi="Arial" w:cs="Times New Roman"/>
      <w:b/>
      <w:szCs w:val="24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175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791"/>
  </w:style>
  <w:style w:type="paragraph" w:styleId="Footer">
    <w:name w:val="footer"/>
    <w:basedOn w:val="Normal"/>
    <w:link w:val="FooterChar"/>
    <w:uiPriority w:val="99"/>
    <w:unhideWhenUsed/>
    <w:rsid w:val="00175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791"/>
  </w:style>
  <w:style w:type="character" w:styleId="Hyperlink">
    <w:name w:val="Hyperlink"/>
    <w:basedOn w:val="DefaultParagraphFont"/>
    <w:uiPriority w:val="99"/>
    <w:unhideWhenUsed/>
    <w:rsid w:val="005A10DF"/>
    <w:rPr>
      <w:color w:val="0000FF"/>
      <w:u w:val="single"/>
    </w:rPr>
  </w:style>
  <w:style w:type="paragraph" w:customStyle="1" w:styleId="Abstract">
    <w:name w:val="Abstract"/>
    <w:basedOn w:val="Normal"/>
    <w:rsid w:val="00FC0B9C"/>
    <w:pPr>
      <w:spacing w:after="0" w:line="220" w:lineRule="exact"/>
      <w:jc w:val="both"/>
    </w:pPr>
    <w:rPr>
      <w:rFonts w:ascii="Arial" w:eastAsia="MS Mincho" w:hAnsi="Arial" w:cs="Times New Roman"/>
      <w:sz w:val="18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21/ci300493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_MyUniTASKs\__Thesis\_%20MAIN%20PaPeRInfos\__PaPer3\__Point-by-point%20response%20ppr3\Book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_MyUniTASKs\__Thesis\_%20MAIN%20PaPeRInfos\__PaPer3\__Point-by-point%20response%20ppr3\Book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>
              <a:innerShdw blurRad="114300">
                <a:schemeClr val="dk1">
                  <a:tint val="88500"/>
                </a:schemeClr>
              </a:innerShdw>
            </a:effectLst>
          </c:spPr>
          <c:invertIfNegative val="0"/>
          <c:dPt>
            <c:idx val="15"/>
            <c:invertIfNegative val="0"/>
            <c:bubble3D val="0"/>
            <c:spPr>
              <a:solidFill>
                <a:schemeClr val="tx1"/>
              </a:solidFill>
              <a:ln w="9525">
                <a:solidFill>
                  <a:schemeClr val="tx1">
                    <a:alpha val="98000"/>
                  </a:schemeClr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B6C0-4088-9914-0AF16BF8E440}"/>
              </c:ext>
            </c:extLst>
          </c:dPt>
          <c:cat>
            <c:strRef>
              <c:f>Sheet1!$A$2:$A$47</c:f>
              <c:strCache>
                <c:ptCount val="46"/>
                <c:pt idx="0">
                  <c:v>ECIF6::LD-GBT</c:v>
                </c:pt>
                <c:pt idx="1">
                  <c:v>TopBP-DL</c:v>
                </c:pt>
                <c:pt idx="2">
                  <c:v>AGL-Score</c:v>
                </c:pt>
                <c:pt idx="3">
                  <c:v>EIC-Score</c:v>
                </c:pt>
                <c:pt idx="4">
                  <c:v>RosENet</c:v>
                </c:pt>
                <c:pt idx="5">
                  <c:v>Kdeep</c:v>
                </c:pt>
                <c:pt idx="6">
                  <c:v>PLEC-nn</c:v>
                </c:pt>
                <c:pt idx="7">
                  <c:v>onionNet</c:v>
                </c:pt>
                <c:pt idx="8">
                  <c:v>ΔvinaRF20</c:v>
                </c:pt>
                <c:pt idx="9">
                  <c:v>RI-Score</c:v>
                </c:pt>
                <c:pt idx="10">
                  <c:v>RF-score</c:v>
                </c:pt>
                <c:pt idx="11">
                  <c:v>Pafuncy</c:v>
                </c:pt>
                <c:pt idx="12">
                  <c:v>X-Sore</c:v>
                </c:pt>
                <c:pt idx="13">
                  <c:v>X-ScoreHS</c:v>
                </c:pt>
                <c:pt idx="14">
                  <c:v>ΔSAS</c:v>
                </c:pt>
                <c:pt idx="15">
                  <c:v>DB-Score</c:v>
                </c:pt>
                <c:pt idx="16">
                  <c:v>X-ScoreHP</c:v>
                </c:pt>
                <c:pt idx="17">
                  <c:v>ASP@GOLD</c:v>
                </c:pt>
                <c:pt idx="18">
                  <c:v>ChemPLP@GOLD</c:v>
                </c:pt>
                <c:pt idx="19">
                  <c:v>X-ScoreHM</c:v>
                </c:pt>
                <c:pt idx="20">
                  <c:v>Autodock Vina</c:v>
                </c:pt>
                <c:pt idx="21">
                  <c:v>DrugScore2018</c:v>
                </c:pt>
                <c:pt idx="22">
                  <c:v>DrugScoreCSD</c:v>
                </c:pt>
                <c:pt idx="23">
                  <c:v>ASE@MOE</c:v>
                </c:pt>
                <c:pt idx="24">
                  <c:v>ChemScore@SYBYL</c:v>
                </c:pt>
                <c:pt idx="25">
                  <c:v>PLP1@DS</c:v>
                </c:pt>
                <c:pt idx="26">
                  <c:v>ChemScore@GOLD</c:v>
                </c:pt>
                <c:pt idx="27">
                  <c:v>G-Score@SYBYL</c:v>
                </c:pt>
                <c:pt idx="28">
                  <c:v>Alpha-HB@MOE</c:v>
                </c:pt>
                <c:pt idx="29">
                  <c:v>PLP2@DS</c:v>
                </c:pt>
                <c:pt idx="30">
                  <c:v>Affinity-dG@MOE</c:v>
                </c:pt>
                <c:pt idx="31">
                  <c:v>LigScore2@DS</c:v>
                </c:pt>
                <c:pt idx="32">
                  <c:v>D-Score@SYBYL</c:v>
                </c:pt>
                <c:pt idx="33">
                  <c:v>LUDI2@DS</c:v>
                </c:pt>
                <c:pt idx="34">
                  <c:v>GlideScore-SP</c:v>
                </c:pt>
                <c:pt idx="35">
                  <c:v>LUDI3@DS </c:v>
                </c:pt>
                <c:pt idx="36">
                  <c:v>GBVI/WSA-dG@MOE</c:v>
                </c:pt>
                <c:pt idx="37">
                  <c:v>LUDI1@DS</c:v>
                </c:pt>
                <c:pt idx="38">
                  <c:v>GlideScore-XP</c:v>
                </c:pt>
                <c:pt idx="39">
                  <c:v>Jain@DS</c:v>
                </c:pt>
                <c:pt idx="40">
                  <c:v>LigScore1@DS</c:v>
                </c:pt>
                <c:pt idx="41">
                  <c:v>PMF@DS</c:v>
                </c:pt>
                <c:pt idx="42">
                  <c:v>GoldScore@GOLD</c:v>
                </c:pt>
                <c:pt idx="43">
                  <c:v>London-dG@MOE</c:v>
                </c:pt>
                <c:pt idx="44">
                  <c:v>PMF@SYBYL</c:v>
                </c:pt>
                <c:pt idx="45">
                  <c:v>PMF04@DS</c:v>
                </c:pt>
              </c:strCache>
            </c:strRef>
          </c:cat>
          <c:val>
            <c:numRef>
              <c:f>Sheet1!$B$2:$B$47</c:f>
              <c:numCache>
                <c:formatCode>General</c:formatCode>
                <c:ptCount val="46"/>
                <c:pt idx="0">
                  <c:v>0.86599999999999999</c:v>
                </c:pt>
                <c:pt idx="1">
                  <c:v>0.84799999999999998</c:v>
                </c:pt>
                <c:pt idx="2">
                  <c:v>0.83299999999999996</c:v>
                </c:pt>
                <c:pt idx="3">
                  <c:v>0.82799999999999996</c:v>
                </c:pt>
                <c:pt idx="4">
                  <c:v>0.82</c:v>
                </c:pt>
                <c:pt idx="5">
                  <c:v>0.82</c:v>
                </c:pt>
                <c:pt idx="6">
                  <c:v>0.81699999999999995</c:v>
                </c:pt>
                <c:pt idx="7">
                  <c:v>0.81599999999999995</c:v>
                </c:pt>
                <c:pt idx="8">
                  <c:v>0.81599999999999995</c:v>
                </c:pt>
                <c:pt idx="9">
                  <c:v>0.81499999999999995</c:v>
                </c:pt>
                <c:pt idx="10">
                  <c:v>0.8</c:v>
                </c:pt>
                <c:pt idx="11">
                  <c:v>0.78</c:v>
                </c:pt>
                <c:pt idx="12">
                  <c:v>0.63100000000000001</c:v>
                </c:pt>
                <c:pt idx="13">
                  <c:v>0.629</c:v>
                </c:pt>
                <c:pt idx="14">
                  <c:v>0.625</c:v>
                </c:pt>
                <c:pt idx="15">
                  <c:v>0.623</c:v>
                </c:pt>
                <c:pt idx="16">
                  <c:v>0.621</c:v>
                </c:pt>
                <c:pt idx="17">
                  <c:v>0.61699999999999999</c:v>
                </c:pt>
                <c:pt idx="18">
                  <c:v>0.61399999999999999</c:v>
                </c:pt>
                <c:pt idx="19">
                  <c:v>0.60899999999999999</c:v>
                </c:pt>
                <c:pt idx="20">
                  <c:v>0.60399999999999998</c:v>
                </c:pt>
                <c:pt idx="21">
                  <c:v>0.60199999999999998</c:v>
                </c:pt>
                <c:pt idx="22">
                  <c:v>0.59599999999999997</c:v>
                </c:pt>
                <c:pt idx="23">
                  <c:v>0.59099999999999997</c:v>
                </c:pt>
                <c:pt idx="24">
                  <c:v>0.59</c:v>
                </c:pt>
                <c:pt idx="25">
                  <c:v>0.58099999999999996</c:v>
                </c:pt>
                <c:pt idx="26">
                  <c:v>0.57399999999999995</c:v>
                </c:pt>
                <c:pt idx="27">
                  <c:v>0.57199999999999995</c:v>
                </c:pt>
                <c:pt idx="28">
                  <c:v>0.56899999999999995</c:v>
                </c:pt>
                <c:pt idx="29">
                  <c:v>0.56299999999999994</c:v>
                </c:pt>
                <c:pt idx="30">
                  <c:v>0.55200000000000005</c:v>
                </c:pt>
                <c:pt idx="31">
                  <c:v>0.54</c:v>
                </c:pt>
                <c:pt idx="32">
                  <c:v>0.53100000000000003</c:v>
                </c:pt>
                <c:pt idx="33">
                  <c:v>0.52600000000000002</c:v>
                </c:pt>
                <c:pt idx="34">
                  <c:v>0.51300000000000001</c:v>
                </c:pt>
                <c:pt idx="35">
                  <c:v>0.502</c:v>
                </c:pt>
                <c:pt idx="36">
                  <c:v>0.496</c:v>
                </c:pt>
                <c:pt idx="37">
                  <c:v>0.49399999999999999</c:v>
                </c:pt>
                <c:pt idx="38">
                  <c:v>0.46700000000000003</c:v>
                </c:pt>
                <c:pt idx="39">
                  <c:v>0.45700000000000002</c:v>
                </c:pt>
                <c:pt idx="40">
                  <c:v>0.42499999999999999</c:v>
                </c:pt>
                <c:pt idx="41">
                  <c:v>0.42199999999999999</c:v>
                </c:pt>
                <c:pt idx="42">
                  <c:v>0.41599999999999998</c:v>
                </c:pt>
                <c:pt idx="43">
                  <c:v>0.40500000000000003</c:v>
                </c:pt>
                <c:pt idx="44">
                  <c:v>0.26200000000000001</c:v>
                </c:pt>
                <c:pt idx="45">
                  <c:v>0.21199999999999999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C0-4088-9914-0AF16BF8E4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9"/>
        <c:overlap val="-22"/>
        <c:axId val="1275308624"/>
        <c:axId val="945649296"/>
      </c:barChart>
      <c:catAx>
        <c:axId val="1275308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 i="0" u="none" strike="noStrike" kern="1200" baseline="0">
                    <a:solidFill>
                      <a:schemeClr val="tx1"/>
                    </a:solidFill>
                  </a:rPr>
                  <a:t>Scoring functions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45649296"/>
        <c:crossesAt val="0"/>
        <c:auto val="1"/>
        <c:lblAlgn val="ctr"/>
        <c:lblOffset val="100"/>
        <c:noMultiLvlLbl val="0"/>
      </c:catAx>
      <c:valAx>
        <c:axId val="94564929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</a:rPr>
                  <a:t>Pearson's </a:t>
                </a:r>
                <a:r>
                  <a:rPr lang="en-US" sz="900" b="1" i="1" u="none" strike="noStrike" kern="1200" baseline="0">
                    <a:solidFill>
                      <a:sysClr val="windowText" lastClr="000000"/>
                    </a:solidFill>
                  </a:rPr>
                  <a:t>r</a:t>
                </a:r>
              </a:p>
            </c:rich>
          </c:tx>
          <c:layout>
            <c:manualLayout>
              <c:xMode val="edge"/>
              <c:yMode val="edge"/>
              <c:x val="9.8820274213975001E-3"/>
              <c:y val="0.182094050743657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0">
            <a:solidFill>
              <a:schemeClr val="tx1">
                <a:alpha val="9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5308624"/>
        <c:crosses val="autoZero"/>
        <c:crossBetween val="between"/>
      </c:valAx>
      <c:spPr>
        <a:noFill/>
        <a:ln w="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>
              <a:innerShdw blurRad="114300">
                <a:schemeClr val="dk1">
                  <a:tint val="88500"/>
                </a:schemeClr>
              </a:innerShdw>
            </a:effectLst>
          </c:spPr>
          <c:invertIfNegative val="0"/>
          <c:dPt>
            <c:idx val="3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3D7B-4855-8FEF-CD53CA043F89}"/>
              </c:ext>
            </c:extLst>
          </c:dPt>
          <c:dLbls>
            <c:delete val="1"/>
          </c:dLbls>
          <c:cat>
            <c:strRef>
              <c:f>Sheet1!$D$2:$D$35</c:f>
              <c:strCache>
                <c:ptCount val="34"/>
                <c:pt idx="0">
                  <c:v>X-Sore</c:v>
                </c:pt>
                <c:pt idx="1">
                  <c:v>X-ScoreHS</c:v>
                </c:pt>
                <c:pt idx="2">
                  <c:v>ΔSAS</c:v>
                </c:pt>
                <c:pt idx="3">
                  <c:v>DB-Score</c:v>
                </c:pt>
                <c:pt idx="4">
                  <c:v>X-ScoreHP</c:v>
                </c:pt>
                <c:pt idx="5">
                  <c:v>ASP@GOLD</c:v>
                </c:pt>
                <c:pt idx="6">
                  <c:v>ChemPLP@GOLD</c:v>
                </c:pt>
                <c:pt idx="7">
                  <c:v>X-ScoreHM</c:v>
                </c:pt>
                <c:pt idx="8">
                  <c:v>Autodock Vina</c:v>
                </c:pt>
                <c:pt idx="9">
                  <c:v>DrugScore2018</c:v>
                </c:pt>
                <c:pt idx="10">
                  <c:v>DrugScoreCSD</c:v>
                </c:pt>
                <c:pt idx="11">
                  <c:v>ASE@MOE</c:v>
                </c:pt>
                <c:pt idx="12">
                  <c:v>ChemScore@SYBYL</c:v>
                </c:pt>
                <c:pt idx="13">
                  <c:v>PLP1@DS</c:v>
                </c:pt>
                <c:pt idx="14">
                  <c:v>ChemScore@GOLD</c:v>
                </c:pt>
                <c:pt idx="15">
                  <c:v>G-Score@SYBYL</c:v>
                </c:pt>
                <c:pt idx="16">
                  <c:v>Alpha-HB@MOE</c:v>
                </c:pt>
                <c:pt idx="17">
                  <c:v>PLP2@DS</c:v>
                </c:pt>
                <c:pt idx="18">
                  <c:v>Affinity-dG@MOE</c:v>
                </c:pt>
                <c:pt idx="19">
                  <c:v>LigScore2@DS</c:v>
                </c:pt>
                <c:pt idx="20">
                  <c:v>D-Score@SYBYL</c:v>
                </c:pt>
                <c:pt idx="21">
                  <c:v>LUDI2@DS</c:v>
                </c:pt>
                <c:pt idx="22">
                  <c:v>GlideScore-SP</c:v>
                </c:pt>
                <c:pt idx="23">
                  <c:v>LUDI3@DS </c:v>
                </c:pt>
                <c:pt idx="24">
                  <c:v>GBVI/WSA-dG@MOE</c:v>
                </c:pt>
                <c:pt idx="25">
                  <c:v>LUDI1@DS</c:v>
                </c:pt>
                <c:pt idx="26">
                  <c:v>GlideScore-XP</c:v>
                </c:pt>
                <c:pt idx="27">
                  <c:v>Jain@DS</c:v>
                </c:pt>
                <c:pt idx="28">
                  <c:v>LigScore1@DS</c:v>
                </c:pt>
                <c:pt idx="29">
                  <c:v>PMF@DS</c:v>
                </c:pt>
                <c:pt idx="30">
                  <c:v>GoldScore@GOLD</c:v>
                </c:pt>
                <c:pt idx="31">
                  <c:v>London-dG@MOE</c:v>
                </c:pt>
                <c:pt idx="32">
                  <c:v>PMF@SYBYL</c:v>
                </c:pt>
                <c:pt idx="33">
                  <c:v>PMF04@DS</c:v>
                </c:pt>
              </c:strCache>
            </c:strRef>
          </c:cat>
          <c:val>
            <c:numRef>
              <c:f>Sheet1!$E$2:$E$35</c:f>
              <c:numCache>
                <c:formatCode>General</c:formatCode>
                <c:ptCount val="34"/>
                <c:pt idx="0">
                  <c:v>0.63100000000000001</c:v>
                </c:pt>
                <c:pt idx="1">
                  <c:v>0.629</c:v>
                </c:pt>
                <c:pt idx="2">
                  <c:v>0.625</c:v>
                </c:pt>
                <c:pt idx="3">
                  <c:v>0.623</c:v>
                </c:pt>
                <c:pt idx="4">
                  <c:v>0.621</c:v>
                </c:pt>
                <c:pt idx="5">
                  <c:v>0.61699999999999999</c:v>
                </c:pt>
                <c:pt idx="6">
                  <c:v>0.61399999999999999</c:v>
                </c:pt>
                <c:pt idx="7">
                  <c:v>0.60899999999999999</c:v>
                </c:pt>
                <c:pt idx="8">
                  <c:v>0.60399999999999998</c:v>
                </c:pt>
                <c:pt idx="9">
                  <c:v>0.60199999999999998</c:v>
                </c:pt>
                <c:pt idx="10">
                  <c:v>0.59599999999999997</c:v>
                </c:pt>
                <c:pt idx="11">
                  <c:v>0.59099999999999997</c:v>
                </c:pt>
                <c:pt idx="12">
                  <c:v>0.59</c:v>
                </c:pt>
                <c:pt idx="13">
                  <c:v>0.58099999999999996</c:v>
                </c:pt>
                <c:pt idx="14">
                  <c:v>0.57399999999999995</c:v>
                </c:pt>
                <c:pt idx="15">
                  <c:v>0.57199999999999995</c:v>
                </c:pt>
                <c:pt idx="16">
                  <c:v>0.56899999999999995</c:v>
                </c:pt>
                <c:pt idx="17">
                  <c:v>0.56299999999999994</c:v>
                </c:pt>
                <c:pt idx="18">
                  <c:v>0.55200000000000005</c:v>
                </c:pt>
                <c:pt idx="19">
                  <c:v>0.54</c:v>
                </c:pt>
                <c:pt idx="20">
                  <c:v>0.53100000000000003</c:v>
                </c:pt>
                <c:pt idx="21">
                  <c:v>0.52600000000000002</c:v>
                </c:pt>
                <c:pt idx="22">
                  <c:v>0.51300000000000001</c:v>
                </c:pt>
                <c:pt idx="23">
                  <c:v>0.502</c:v>
                </c:pt>
                <c:pt idx="24">
                  <c:v>0.496</c:v>
                </c:pt>
                <c:pt idx="25">
                  <c:v>0.49399999999999999</c:v>
                </c:pt>
                <c:pt idx="26">
                  <c:v>0.46700000000000003</c:v>
                </c:pt>
                <c:pt idx="27">
                  <c:v>0.45700000000000002</c:v>
                </c:pt>
                <c:pt idx="28">
                  <c:v>0.42499999999999999</c:v>
                </c:pt>
                <c:pt idx="29">
                  <c:v>0.42199999999999999</c:v>
                </c:pt>
                <c:pt idx="30">
                  <c:v>0.41599999999999998</c:v>
                </c:pt>
                <c:pt idx="31">
                  <c:v>0.40500000000000003</c:v>
                </c:pt>
                <c:pt idx="32">
                  <c:v>0.26200000000000001</c:v>
                </c:pt>
                <c:pt idx="33">
                  <c:v>0.21199999999999999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7B-4855-8FEF-CD53CA043F8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overlap val="-22"/>
        <c:axId val="1261466656"/>
        <c:axId val="974539120"/>
      </c:barChart>
      <c:catAx>
        <c:axId val="12614666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chemeClr val="tx1"/>
                    </a:solidFill>
                  </a:rPr>
                  <a:t>Scoring</a:t>
                </a:r>
                <a:r>
                  <a:rPr lang="en-US" baseline="0">
                    <a:solidFill>
                      <a:schemeClr val="tx1"/>
                    </a:solidFill>
                  </a:rPr>
                  <a:t> functions</a:t>
                </a:r>
                <a:endParaRPr lang="en-US">
                  <a:solidFill>
                    <a:schemeClr val="tx1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4539120"/>
        <c:crosses val="autoZero"/>
        <c:auto val="0"/>
        <c:lblAlgn val="ctr"/>
        <c:lblOffset val="100"/>
        <c:noMultiLvlLbl val="0"/>
      </c:catAx>
      <c:valAx>
        <c:axId val="97453912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Pearson's </a:t>
                </a:r>
                <a:r>
                  <a:rPr lang="en-US" i="1">
                    <a:solidFill>
                      <a:sysClr val="windowText" lastClr="000000"/>
                    </a:solidFill>
                  </a:rPr>
                  <a:t>r</a:t>
                </a:r>
              </a:p>
            </c:rich>
          </c:tx>
          <c:layout>
            <c:manualLayout>
              <c:xMode val="edge"/>
              <c:yMode val="edge"/>
              <c:x val="8.0097379131956314E-3"/>
              <c:y val="0.2283714589312894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1466656"/>
        <c:crosses val="autoZero"/>
        <c:crossBetween val="between"/>
      </c:valAx>
      <c:spPr>
        <a:noFill/>
        <a:ln w="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CF0A7-EB38-4157-86EB-969140EC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3337</TotalTime>
  <Pages>11</Pages>
  <Words>2980</Words>
  <Characters>16992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sarah sadeghi</cp:lastModifiedBy>
  <cp:revision>246</cp:revision>
  <dcterms:created xsi:type="dcterms:W3CDTF">2023-07-11T08:50:00Z</dcterms:created>
  <dcterms:modified xsi:type="dcterms:W3CDTF">2025-09-21T08:44:00Z</dcterms:modified>
</cp:coreProperties>
</file>